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2EB8C" w14:textId="77777777" w:rsidR="00A4774A" w:rsidRPr="00FF3207" w:rsidRDefault="00A4774A" w:rsidP="00A4774A">
      <w:pPr>
        <w:rPr>
          <w:sz w:val="8"/>
          <w:lang w:val="en-US"/>
        </w:rPr>
      </w:pPr>
    </w:p>
    <w:p w14:paraId="02C356B2" w14:textId="77777777" w:rsidR="00327CEC" w:rsidRPr="00A322BA" w:rsidRDefault="00DE54A3" w:rsidP="00A322BA">
      <w:pPr>
        <w:rPr>
          <w:rFonts w:cstheme="minorHAnsi"/>
          <w:bCs/>
          <w:iCs/>
          <w:color w:val="002060"/>
          <w:sz w:val="22"/>
          <w:lang w:val="en-GB"/>
        </w:rPr>
      </w:pPr>
      <w:sdt>
        <w:sdtPr>
          <w:rPr>
            <w:rFonts w:cstheme="minorHAnsi"/>
            <w:b/>
            <w:iCs/>
            <w:color w:val="002060"/>
            <w:sz w:val="22"/>
            <w:lang w:val="en-GB"/>
          </w:rPr>
          <w:id w:val="-199478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53F4" w:rsidRPr="00A322BA">
            <w:rPr>
              <w:rFonts w:ascii="MS Gothic" w:eastAsia="MS Gothic" w:hAnsi="MS Gothic" w:cstheme="minorHAnsi" w:hint="eastAsia"/>
              <w:b/>
              <w:iCs/>
              <w:color w:val="002060"/>
              <w:sz w:val="22"/>
              <w:lang w:val="en-GB"/>
            </w:rPr>
            <w:t>☐</w:t>
          </w:r>
        </w:sdtContent>
      </w:sdt>
      <w:r w:rsidR="00BD53F4" w:rsidRPr="00A322BA">
        <w:rPr>
          <w:rFonts w:cstheme="minorHAnsi"/>
          <w:b/>
          <w:iCs/>
          <w:color w:val="002060"/>
          <w:sz w:val="22"/>
          <w:lang w:val="en-GB"/>
        </w:rPr>
        <w:t xml:space="preserve">  </w:t>
      </w:r>
      <w:r w:rsidR="00E2283E" w:rsidRPr="00A322BA">
        <w:rPr>
          <w:rFonts w:cstheme="minorHAnsi"/>
          <w:b/>
          <w:iCs/>
          <w:color w:val="002060"/>
          <w:sz w:val="22"/>
          <w:lang w:val="en-GB"/>
        </w:rPr>
        <w:t>Module B</w:t>
      </w:r>
      <w:r w:rsidR="00327CEC" w:rsidRPr="00A322BA">
        <w:rPr>
          <w:rFonts w:cstheme="minorHAnsi"/>
          <w:b/>
          <w:iCs/>
          <w:color w:val="002060"/>
          <w:sz w:val="22"/>
          <w:lang w:val="en-GB"/>
        </w:rPr>
        <w:t>:</w:t>
      </w:r>
      <w:r w:rsidR="00327CEC" w:rsidRPr="00A322BA">
        <w:rPr>
          <w:rFonts w:cstheme="minorHAnsi"/>
          <w:bCs/>
          <w:iCs/>
          <w:color w:val="002060"/>
          <w:sz w:val="22"/>
          <w:lang w:val="en-GB"/>
        </w:rPr>
        <w:t xml:space="preserve"> EU Type Examination (annex III)</w:t>
      </w:r>
      <w:r w:rsidR="004942AE" w:rsidRPr="00A322BA">
        <w:rPr>
          <w:rFonts w:cstheme="minorHAnsi"/>
          <w:bCs/>
          <w:iCs/>
          <w:color w:val="002060"/>
          <w:sz w:val="22"/>
          <w:lang w:val="en-GB"/>
        </w:rPr>
        <w:t xml:space="preserve"> </w:t>
      </w:r>
    </w:p>
    <w:p w14:paraId="1AE18F75" w14:textId="77777777" w:rsidR="006C55FD" w:rsidRPr="00A322BA" w:rsidRDefault="00DE54A3" w:rsidP="00A322BA">
      <w:pPr>
        <w:rPr>
          <w:rFonts w:cstheme="minorHAnsi"/>
          <w:bCs/>
          <w:iCs/>
          <w:color w:val="002060"/>
          <w:sz w:val="22"/>
          <w:lang w:val="en-GB"/>
        </w:rPr>
      </w:pPr>
      <w:sdt>
        <w:sdtPr>
          <w:rPr>
            <w:rFonts w:cstheme="minorHAnsi"/>
            <w:b/>
            <w:iCs/>
            <w:color w:val="002060"/>
            <w:sz w:val="22"/>
            <w:lang w:val="en-GB"/>
          </w:rPr>
          <w:id w:val="-1972592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53F4" w:rsidRPr="00A322BA">
            <w:rPr>
              <w:rFonts w:ascii="MS Gothic" w:eastAsia="MS Gothic" w:hAnsi="MS Gothic" w:cstheme="minorHAnsi" w:hint="eastAsia"/>
              <w:b/>
              <w:iCs/>
              <w:color w:val="002060"/>
              <w:sz w:val="22"/>
              <w:lang w:val="en-GB"/>
            </w:rPr>
            <w:t>☐</w:t>
          </w:r>
        </w:sdtContent>
      </w:sdt>
      <w:r w:rsidR="00BD53F4" w:rsidRPr="00A322BA">
        <w:rPr>
          <w:rFonts w:cstheme="minorHAnsi"/>
          <w:b/>
          <w:iCs/>
          <w:color w:val="002060"/>
          <w:sz w:val="22"/>
          <w:lang w:val="en-GB"/>
        </w:rPr>
        <w:t xml:space="preserve">  </w:t>
      </w:r>
      <w:r w:rsidR="00E2283E" w:rsidRPr="00A322BA">
        <w:rPr>
          <w:rFonts w:cstheme="minorHAnsi"/>
          <w:b/>
          <w:iCs/>
          <w:color w:val="002060"/>
          <w:sz w:val="22"/>
          <w:lang w:val="en-GB"/>
        </w:rPr>
        <w:t>Module F</w:t>
      </w:r>
      <w:r w:rsidR="006C55FD" w:rsidRPr="00A322BA">
        <w:rPr>
          <w:rFonts w:cstheme="minorHAnsi"/>
          <w:b/>
          <w:iCs/>
          <w:color w:val="002060"/>
          <w:sz w:val="22"/>
          <w:lang w:val="en-GB"/>
        </w:rPr>
        <w:t>:</w:t>
      </w:r>
      <w:r w:rsidR="006C55FD" w:rsidRPr="00A322BA">
        <w:rPr>
          <w:rFonts w:cstheme="minorHAnsi"/>
          <w:bCs/>
          <w:iCs/>
          <w:color w:val="002060"/>
          <w:sz w:val="22"/>
          <w:lang w:val="en-GB"/>
        </w:rPr>
        <w:t xml:space="preserve"> Conformity to Type based on Product Verification (annex V)</w:t>
      </w:r>
    </w:p>
    <w:p w14:paraId="5A493619" w14:textId="77777777" w:rsidR="006C55FD" w:rsidRPr="00096ABF" w:rsidRDefault="00DE54A3" w:rsidP="00A322BA">
      <w:pPr>
        <w:ind w:right="-549"/>
        <w:rPr>
          <w:rFonts w:cstheme="minorHAnsi"/>
          <w:bCs/>
          <w:iCs/>
          <w:color w:val="002060"/>
          <w:szCs w:val="24"/>
          <w:lang w:val="en-GB"/>
        </w:rPr>
      </w:pPr>
      <w:sdt>
        <w:sdtPr>
          <w:rPr>
            <w:rFonts w:cstheme="minorHAnsi"/>
            <w:bCs/>
            <w:iCs/>
            <w:color w:val="002060"/>
            <w:sz w:val="22"/>
            <w:lang w:val="en-GB"/>
          </w:rPr>
          <w:id w:val="-598181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BA" w:rsidRPr="00A322BA">
            <w:rPr>
              <w:rFonts w:ascii="MS Gothic" w:eastAsia="MS Gothic" w:hAnsi="MS Gothic" w:cstheme="minorHAnsi" w:hint="eastAsia"/>
              <w:bCs/>
              <w:iCs/>
              <w:color w:val="002060"/>
              <w:sz w:val="22"/>
              <w:lang w:val="en-GB"/>
            </w:rPr>
            <w:t>☐</w:t>
          </w:r>
        </w:sdtContent>
      </w:sdt>
      <w:r w:rsidR="006C55FD" w:rsidRPr="00A322BA">
        <w:rPr>
          <w:rFonts w:cstheme="minorHAnsi"/>
          <w:bCs/>
          <w:iCs/>
          <w:color w:val="002060"/>
          <w:sz w:val="22"/>
          <w:lang w:val="en-GB"/>
        </w:rPr>
        <w:t xml:space="preserve"> </w:t>
      </w:r>
      <w:r w:rsidR="00A322BA" w:rsidRPr="00A322BA">
        <w:rPr>
          <w:rFonts w:cstheme="minorHAnsi"/>
          <w:bCs/>
          <w:iCs/>
          <w:color w:val="002060"/>
          <w:sz w:val="22"/>
          <w:lang w:val="en-GB"/>
        </w:rPr>
        <w:t xml:space="preserve"> </w:t>
      </w:r>
      <w:r w:rsidR="00E2283E" w:rsidRPr="00A322BA">
        <w:rPr>
          <w:rFonts w:cstheme="minorHAnsi"/>
          <w:b/>
          <w:iCs/>
          <w:color w:val="002060"/>
          <w:sz w:val="22"/>
          <w:lang w:val="en-GB"/>
        </w:rPr>
        <w:t>Module C1</w:t>
      </w:r>
      <w:r w:rsidR="006C55FD" w:rsidRPr="00A322BA">
        <w:rPr>
          <w:rFonts w:cstheme="minorHAnsi"/>
          <w:b/>
          <w:iCs/>
          <w:color w:val="002060"/>
          <w:sz w:val="22"/>
          <w:lang w:val="en-GB"/>
        </w:rPr>
        <w:t>:</w:t>
      </w:r>
      <w:r w:rsidR="006C55FD" w:rsidRPr="00A322BA">
        <w:rPr>
          <w:rFonts w:cstheme="minorHAnsi"/>
          <w:bCs/>
          <w:iCs/>
          <w:color w:val="002060"/>
          <w:sz w:val="22"/>
          <w:lang w:val="en-GB"/>
        </w:rPr>
        <w:t xml:space="preserve"> </w:t>
      </w:r>
      <w:r w:rsidR="00EC2F02" w:rsidRPr="00096ABF">
        <w:rPr>
          <w:rFonts w:cstheme="minorHAnsi"/>
          <w:bCs/>
          <w:iCs/>
          <w:color w:val="002060"/>
          <w:sz w:val="22"/>
          <w:lang w:val="en-GB"/>
        </w:rPr>
        <w:t xml:space="preserve">Conformity to Type based internal production control plus supervised product testing </w:t>
      </w:r>
      <w:r w:rsidR="006C55FD" w:rsidRPr="00096ABF">
        <w:rPr>
          <w:rFonts w:cstheme="minorHAnsi"/>
          <w:bCs/>
          <w:iCs/>
          <w:color w:val="002060"/>
          <w:sz w:val="22"/>
          <w:lang w:val="en-GB"/>
        </w:rPr>
        <w:t xml:space="preserve">(annex </w:t>
      </w:r>
      <w:r w:rsidR="00EC2F02" w:rsidRPr="00096ABF">
        <w:rPr>
          <w:rFonts w:cstheme="minorHAnsi"/>
          <w:bCs/>
          <w:iCs/>
          <w:color w:val="002060"/>
          <w:sz w:val="22"/>
          <w:lang w:val="en-GB"/>
        </w:rPr>
        <w:t>V</w:t>
      </w:r>
      <w:r w:rsidR="006C55FD" w:rsidRPr="00096ABF">
        <w:rPr>
          <w:rFonts w:cstheme="minorHAnsi"/>
          <w:bCs/>
          <w:iCs/>
          <w:color w:val="002060"/>
          <w:sz w:val="22"/>
          <w:lang w:val="en-GB"/>
        </w:rPr>
        <w:t>I</w:t>
      </w:r>
      <w:r w:rsidR="00A322BA" w:rsidRPr="00096ABF">
        <w:rPr>
          <w:rFonts w:cstheme="minorHAnsi"/>
          <w:bCs/>
          <w:iCs/>
          <w:color w:val="002060"/>
          <w:sz w:val="22"/>
          <w:lang w:val="en-GB"/>
        </w:rPr>
        <w:t>)</w:t>
      </w:r>
    </w:p>
    <w:p w14:paraId="45AD4F93" w14:textId="77777777" w:rsidR="00A169C4" w:rsidRPr="00096ABF" w:rsidRDefault="00DE54A3" w:rsidP="00096ABF">
      <w:pPr>
        <w:rPr>
          <w:rFonts w:cstheme="minorHAnsi"/>
          <w:bCs/>
          <w:iCs/>
          <w:color w:val="002060"/>
          <w:sz w:val="22"/>
          <w:lang w:val="en-GB"/>
        </w:rPr>
      </w:pPr>
      <w:sdt>
        <w:sdtPr>
          <w:rPr>
            <w:rFonts w:cstheme="minorHAnsi"/>
            <w:bCs/>
            <w:iCs/>
            <w:color w:val="002060"/>
            <w:sz w:val="22"/>
            <w:lang w:val="en-GB"/>
          </w:rPr>
          <w:id w:val="-1678192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BA" w:rsidRPr="00A322BA">
            <w:rPr>
              <w:rFonts w:ascii="MS Gothic" w:eastAsia="MS Gothic" w:hAnsi="MS Gothic" w:cstheme="minorHAnsi" w:hint="eastAsia"/>
              <w:bCs/>
              <w:iCs/>
              <w:color w:val="002060"/>
              <w:sz w:val="22"/>
              <w:lang w:val="en-GB"/>
            </w:rPr>
            <w:t>☐</w:t>
          </w:r>
        </w:sdtContent>
      </w:sdt>
      <w:r w:rsidR="00A169C4" w:rsidRPr="00A322BA">
        <w:rPr>
          <w:rFonts w:cstheme="minorHAnsi"/>
          <w:bCs/>
          <w:iCs/>
          <w:color w:val="002060"/>
          <w:sz w:val="22"/>
          <w:lang w:val="en-GB"/>
        </w:rPr>
        <w:t xml:space="preserve"> </w:t>
      </w:r>
      <w:r w:rsidR="00A322BA" w:rsidRPr="00A322BA">
        <w:rPr>
          <w:rFonts w:cstheme="minorHAnsi"/>
          <w:bCs/>
          <w:iCs/>
          <w:color w:val="002060"/>
          <w:sz w:val="22"/>
          <w:lang w:val="en-GB"/>
        </w:rPr>
        <w:t xml:space="preserve"> </w:t>
      </w:r>
      <w:r w:rsidR="00E2283E" w:rsidRPr="00A322BA">
        <w:rPr>
          <w:rFonts w:cstheme="minorHAnsi"/>
          <w:b/>
          <w:iCs/>
          <w:color w:val="002060"/>
          <w:sz w:val="22"/>
          <w:lang w:val="en-GB"/>
        </w:rPr>
        <w:t>Module G</w:t>
      </w:r>
      <w:r w:rsidR="00A169C4" w:rsidRPr="00A322BA">
        <w:rPr>
          <w:rFonts w:cstheme="minorHAnsi"/>
          <w:b/>
          <w:iCs/>
          <w:color w:val="002060"/>
          <w:sz w:val="22"/>
          <w:lang w:val="en-GB"/>
        </w:rPr>
        <w:t>:</w:t>
      </w:r>
      <w:r w:rsidR="00A169C4" w:rsidRPr="00A322BA">
        <w:rPr>
          <w:rFonts w:cstheme="minorHAnsi"/>
          <w:bCs/>
          <w:iCs/>
          <w:color w:val="002060"/>
          <w:sz w:val="22"/>
          <w:lang w:val="en-GB"/>
        </w:rPr>
        <w:t xml:space="preserve"> Conformity based on Unit Verification</w:t>
      </w:r>
      <w:r w:rsidR="00A322BA">
        <w:rPr>
          <w:rFonts w:cstheme="minorHAnsi"/>
          <w:bCs/>
          <w:iCs/>
          <w:color w:val="002060"/>
          <w:sz w:val="22"/>
          <w:lang w:val="en-GB"/>
        </w:rPr>
        <w:t xml:space="preserve"> </w:t>
      </w:r>
      <w:r w:rsidR="00096ABF" w:rsidRPr="00096ABF">
        <w:rPr>
          <w:rFonts w:cstheme="minorHAnsi"/>
          <w:bCs/>
          <w:iCs/>
          <w:color w:val="002060"/>
          <w:sz w:val="22"/>
          <w:lang w:val="en-GB"/>
        </w:rPr>
        <w:t>(annex I</w:t>
      </w:r>
      <w:r w:rsidR="00096ABF">
        <w:rPr>
          <w:rFonts w:cstheme="minorHAnsi"/>
          <w:bCs/>
          <w:iCs/>
          <w:color w:val="002060"/>
          <w:sz w:val="22"/>
          <w:lang w:val="en-GB"/>
        </w:rPr>
        <w:t>X</w:t>
      </w:r>
      <w:r w:rsidR="00096ABF" w:rsidRPr="00096ABF">
        <w:rPr>
          <w:rFonts w:cstheme="minorHAnsi"/>
          <w:bCs/>
          <w:iCs/>
          <w:color w:val="002060"/>
          <w:sz w:val="22"/>
          <w:lang w:val="en-GB"/>
        </w:rPr>
        <w:t>)</w:t>
      </w:r>
    </w:p>
    <w:p w14:paraId="24D282DC" w14:textId="77777777" w:rsidR="006C55FD" w:rsidRDefault="00A169C4" w:rsidP="006C55FD">
      <w:pPr>
        <w:jc w:val="left"/>
        <w:rPr>
          <w:rFonts w:cstheme="minorHAnsi"/>
          <w:bCs/>
          <w:iCs/>
          <w:sz w:val="18"/>
          <w:szCs w:val="18"/>
          <w:lang w:val="en-GB"/>
        </w:rPr>
      </w:pPr>
      <w:r>
        <w:rPr>
          <w:rFonts w:cstheme="minorHAnsi"/>
          <w:bCs/>
          <w:iCs/>
          <w:sz w:val="18"/>
          <w:szCs w:val="18"/>
          <w:lang w:val="en-GB"/>
        </w:rPr>
        <w:t>----------------------------------------------------------------------------------------------------------------------------------------------------------------------------</w:t>
      </w:r>
    </w:p>
    <w:p w14:paraId="3AF2FE33" w14:textId="77777777" w:rsidR="006C55FD" w:rsidRPr="006C55FD" w:rsidRDefault="006C55FD" w:rsidP="0072751B">
      <w:pPr>
        <w:jc w:val="left"/>
        <w:rPr>
          <w:rFonts w:cstheme="minorHAnsi"/>
          <w:bCs/>
          <w:iCs/>
          <w:sz w:val="18"/>
          <w:szCs w:val="18"/>
          <w:lang w:val="en-GB"/>
        </w:rPr>
      </w:pPr>
    </w:p>
    <w:p w14:paraId="170EC0EC" w14:textId="77777777" w:rsidR="008328A7" w:rsidRPr="00D5029E" w:rsidRDefault="008328A7" w:rsidP="00A169C4">
      <w:pPr>
        <w:rPr>
          <w:rFonts w:cstheme="minorHAnsi"/>
          <w:bCs/>
          <w:iCs/>
          <w:sz w:val="22"/>
          <w:lang w:val="en-GB"/>
        </w:rPr>
      </w:pPr>
      <w:r w:rsidRPr="00D5029E">
        <w:rPr>
          <w:rFonts w:cstheme="minorHAnsi"/>
          <w:bCs/>
          <w:iCs/>
          <w:sz w:val="22"/>
          <w:lang w:val="en-GB"/>
        </w:rPr>
        <w:t xml:space="preserve">In order to enable </w:t>
      </w:r>
      <w:r w:rsidR="0072751B" w:rsidRPr="00D5029E">
        <w:rPr>
          <w:rFonts w:cstheme="minorHAnsi"/>
          <w:b/>
          <w:iCs/>
          <w:sz w:val="22"/>
          <w:lang w:val="en-GB"/>
        </w:rPr>
        <w:t>us</w:t>
      </w:r>
      <w:r w:rsidRPr="00D5029E">
        <w:rPr>
          <w:rFonts w:cstheme="minorHAnsi"/>
          <w:bCs/>
          <w:iCs/>
          <w:sz w:val="22"/>
          <w:lang w:val="en-GB"/>
        </w:rPr>
        <w:t xml:space="preserve"> to produce an </w:t>
      </w:r>
      <w:r w:rsidRPr="00D5029E">
        <w:rPr>
          <w:rFonts w:cstheme="minorHAnsi"/>
          <w:b/>
          <w:iCs/>
          <w:sz w:val="22"/>
          <w:lang w:val="en-GB"/>
        </w:rPr>
        <w:t>accurate quotation</w:t>
      </w:r>
      <w:r w:rsidRPr="00D5029E">
        <w:rPr>
          <w:rFonts w:cstheme="minorHAnsi"/>
          <w:bCs/>
          <w:iCs/>
          <w:sz w:val="22"/>
          <w:lang w:val="en-GB"/>
        </w:rPr>
        <w:t xml:space="preserve">, please include as much product details as possible, e.g. in the form of product </w:t>
      </w:r>
      <w:r w:rsidRPr="00D5029E">
        <w:rPr>
          <w:rFonts w:cstheme="minorHAnsi"/>
          <w:b/>
          <w:iCs/>
          <w:sz w:val="22"/>
          <w:lang w:val="en-GB"/>
        </w:rPr>
        <w:t>brochures</w:t>
      </w:r>
      <w:r w:rsidRPr="00D5029E">
        <w:rPr>
          <w:rFonts w:cstheme="minorHAnsi"/>
          <w:bCs/>
          <w:iCs/>
          <w:sz w:val="22"/>
          <w:lang w:val="en-GB"/>
        </w:rPr>
        <w:t xml:space="preserve">, </w:t>
      </w:r>
      <w:r w:rsidRPr="00D5029E">
        <w:rPr>
          <w:rFonts w:cstheme="minorHAnsi"/>
          <w:b/>
          <w:iCs/>
          <w:sz w:val="22"/>
          <w:lang w:val="en-GB"/>
        </w:rPr>
        <w:t>design and manufacturing drawings</w:t>
      </w:r>
      <w:r w:rsidRPr="00D5029E">
        <w:rPr>
          <w:rFonts w:cstheme="minorHAnsi"/>
          <w:bCs/>
          <w:iCs/>
          <w:sz w:val="22"/>
          <w:lang w:val="en-GB"/>
        </w:rPr>
        <w:t xml:space="preserve">, </w:t>
      </w:r>
      <w:r w:rsidRPr="00D5029E">
        <w:rPr>
          <w:rFonts w:cstheme="minorHAnsi"/>
          <w:b/>
          <w:iCs/>
          <w:sz w:val="22"/>
          <w:lang w:val="en-GB"/>
        </w:rPr>
        <w:t>schematic</w:t>
      </w:r>
      <w:r w:rsidRPr="00D5029E">
        <w:rPr>
          <w:rFonts w:cstheme="minorHAnsi"/>
          <w:bCs/>
          <w:iCs/>
          <w:sz w:val="22"/>
          <w:lang w:val="en-GB"/>
        </w:rPr>
        <w:t xml:space="preserve"> diagrams, </w:t>
      </w:r>
      <w:r w:rsidRPr="00D5029E">
        <w:rPr>
          <w:rFonts w:cstheme="minorHAnsi"/>
          <w:b/>
          <w:iCs/>
          <w:sz w:val="22"/>
          <w:lang w:val="en-GB"/>
        </w:rPr>
        <w:t>component lay-outs</w:t>
      </w:r>
      <w:r w:rsidRPr="00D5029E">
        <w:rPr>
          <w:rFonts w:cstheme="minorHAnsi"/>
          <w:bCs/>
          <w:iCs/>
          <w:sz w:val="22"/>
          <w:lang w:val="en-GB"/>
        </w:rPr>
        <w:t>, description of protective measures, explanations, etc.</w:t>
      </w:r>
    </w:p>
    <w:p w14:paraId="2C0BE1C5" w14:textId="77777777" w:rsidR="008328A7" w:rsidRPr="00D5029E" w:rsidRDefault="008328A7" w:rsidP="00A169C4">
      <w:pPr>
        <w:rPr>
          <w:rFonts w:cstheme="minorHAnsi"/>
          <w:b/>
          <w:iCs/>
          <w:sz w:val="22"/>
          <w:lang w:val="en-GB"/>
        </w:rPr>
      </w:pPr>
      <w:r w:rsidRPr="00D5029E">
        <w:rPr>
          <w:rFonts w:cstheme="minorHAnsi"/>
          <w:bCs/>
          <w:iCs/>
          <w:sz w:val="22"/>
          <w:lang w:val="en-GB"/>
        </w:rPr>
        <w:t xml:space="preserve">For </w:t>
      </w:r>
      <w:r w:rsidRPr="00D5029E">
        <w:rPr>
          <w:rFonts w:cstheme="minorHAnsi"/>
          <w:b/>
          <w:iCs/>
          <w:sz w:val="22"/>
          <w:lang w:val="en-GB"/>
        </w:rPr>
        <w:t>intrinsic safety</w:t>
      </w:r>
      <w:r w:rsidRPr="00D5029E">
        <w:rPr>
          <w:rFonts w:cstheme="minorHAnsi"/>
          <w:bCs/>
          <w:iCs/>
          <w:sz w:val="22"/>
          <w:lang w:val="en-GB"/>
        </w:rPr>
        <w:t xml:space="preserve">, where appropriate, include relevant </w:t>
      </w:r>
      <w:r w:rsidRPr="00D5029E">
        <w:rPr>
          <w:rFonts w:cstheme="minorHAnsi"/>
          <w:b/>
          <w:iCs/>
          <w:sz w:val="22"/>
          <w:lang w:val="en-GB"/>
        </w:rPr>
        <w:t>safety details</w:t>
      </w:r>
      <w:r w:rsidRPr="00D5029E">
        <w:rPr>
          <w:rFonts w:cstheme="minorHAnsi"/>
          <w:bCs/>
          <w:iCs/>
          <w:sz w:val="22"/>
          <w:lang w:val="en-GB"/>
        </w:rPr>
        <w:t xml:space="preserve">, including safety </w:t>
      </w:r>
      <w:r w:rsidRPr="00D5029E">
        <w:rPr>
          <w:rFonts w:cstheme="minorHAnsi"/>
          <w:b/>
          <w:iCs/>
          <w:sz w:val="22"/>
          <w:lang w:val="en-GB"/>
        </w:rPr>
        <w:t>principle and safety parameters.</w:t>
      </w:r>
    </w:p>
    <w:tbl>
      <w:tblPr>
        <w:tblW w:w="986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3402"/>
        <w:gridCol w:w="4477"/>
      </w:tblGrid>
      <w:tr w:rsidR="000F489A" w:rsidRPr="00D5029E" w14:paraId="3E3DBE77" w14:textId="77777777" w:rsidTr="000F489A">
        <w:trPr>
          <w:cantSplit/>
          <w:trHeight w:val="510"/>
          <w:jc w:val="center"/>
        </w:trPr>
        <w:tc>
          <w:tcPr>
            <w:tcW w:w="1985" w:type="dxa"/>
            <w:vAlign w:val="center"/>
          </w:tcPr>
          <w:p w14:paraId="5EE119B5" w14:textId="77777777" w:rsidR="000F489A" w:rsidRPr="00D5029E" w:rsidRDefault="000F489A" w:rsidP="000F489A">
            <w:pPr>
              <w:rPr>
                <w:rFonts w:cs="Tahoma"/>
                <w:iCs/>
                <w:color w:val="000000"/>
                <w:szCs w:val="18"/>
                <w:lang w:val="en-GB"/>
              </w:rPr>
            </w:pPr>
            <w:r w:rsidRPr="00D5029E">
              <w:rPr>
                <w:rFonts w:cs="Tahoma"/>
                <w:iCs/>
                <w:color w:val="000000"/>
                <w:szCs w:val="18"/>
                <w:lang w:val="en-GB"/>
              </w:rPr>
              <w:t>Acting as*</w:t>
            </w:r>
          </w:p>
        </w:tc>
        <w:tc>
          <w:tcPr>
            <w:tcW w:w="7879" w:type="dxa"/>
            <w:gridSpan w:val="2"/>
            <w:tcBorders>
              <w:bottom w:val="single" w:sz="4" w:space="0" w:color="auto"/>
            </w:tcBorders>
            <w:vAlign w:val="center"/>
          </w:tcPr>
          <w:p w14:paraId="7CA4181B" w14:textId="77777777" w:rsidR="000F489A" w:rsidRPr="00D5029E" w:rsidRDefault="000F489A" w:rsidP="000F489A">
            <w:pPr>
              <w:pStyle w:val="Heading5"/>
              <w:numPr>
                <w:ilvl w:val="0"/>
                <w:numId w:val="0"/>
              </w:numPr>
              <w:spacing w:before="0"/>
              <w:jc w:val="left"/>
              <w:rPr>
                <w:rFonts w:ascii="Tahoma" w:hAnsi="Tahoma" w:cs="Tahoma"/>
                <w:iCs/>
                <w:sz w:val="22"/>
                <w:szCs w:val="18"/>
                <w:lang w:val="en-GB"/>
              </w:rPr>
            </w:pPr>
            <w:r w:rsidRPr="00D5029E">
              <w:rPr>
                <w:rFonts w:ascii="Tahoma" w:eastAsia="Times New Roman" w:hAnsi="Tahoma" w:cs="Tahoma"/>
                <w:b/>
                <w:iCs/>
                <w:szCs w:val="18"/>
                <w:lang w:val="en-GB"/>
              </w:rPr>
              <w:object w:dxaOrig="225" w:dyaOrig="225" w14:anchorId="5DE84B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89.5pt;height:20.5pt" o:ole="" o:preferrelative="f" filled="t">
                  <v:imagedata r:id="rId8" o:title=""/>
                  <o:lock v:ext="edit" aspectratio="f"/>
                </v:shape>
                <w:control r:id="rId9" w:name="CheckBox161" w:shapeid="_x0000_i1033"/>
              </w:object>
            </w:r>
            <w:r w:rsidRPr="00D5029E">
              <w:rPr>
                <w:rFonts w:ascii="Tahoma" w:eastAsia="Times New Roman" w:hAnsi="Tahoma" w:cs="Tahoma"/>
                <w:b/>
                <w:iCs/>
                <w:szCs w:val="18"/>
                <w:lang w:val="en-GB"/>
              </w:rPr>
              <w:object w:dxaOrig="225" w:dyaOrig="225" w14:anchorId="339EC48F">
                <v:shape id="_x0000_i1035" type="#_x0000_t75" style="width:145pt;height:20.5pt" o:ole="" o:preferrelative="f" filled="t">
                  <v:imagedata r:id="rId10" o:title=""/>
                  <o:lock v:ext="edit" aspectratio="f"/>
                </v:shape>
                <w:control r:id="rId11" w:name="CheckBox1121" w:shapeid="_x0000_i1035"/>
              </w:object>
            </w:r>
            <w:r w:rsidRPr="00D5029E">
              <w:rPr>
                <w:rFonts w:ascii="Tahoma" w:eastAsia="Times New Roman" w:hAnsi="Tahoma" w:cs="Tahoma"/>
                <w:b/>
                <w:iCs/>
                <w:szCs w:val="18"/>
                <w:lang w:val="en-GB"/>
              </w:rPr>
              <w:object w:dxaOrig="225" w:dyaOrig="225" w14:anchorId="6CE78321">
                <v:shape id="_x0000_i1037" type="#_x0000_t75" style="width:85.5pt;height:20.5pt" o:ole="" o:preferrelative="f" filled="t">
                  <v:imagedata r:id="rId12" o:title=""/>
                  <o:lock v:ext="edit" aspectratio="f"/>
                </v:shape>
                <w:control r:id="rId13" w:name="CheckBox1211" w:shapeid="_x0000_i1037"/>
              </w:object>
            </w:r>
          </w:p>
        </w:tc>
      </w:tr>
      <w:tr w:rsidR="000F489A" w:rsidRPr="00D5029E" w14:paraId="2D4C990C" w14:textId="77777777" w:rsidTr="000F489A">
        <w:trPr>
          <w:cantSplit/>
          <w:trHeight w:val="510"/>
          <w:jc w:val="center"/>
        </w:trPr>
        <w:tc>
          <w:tcPr>
            <w:tcW w:w="1985" w:type="dxa"/>
            <w:vAlign w:val="center"/>
          </w:tcPr>
          <w:p w14:paraId="61C0C268" w14:textId="77777777" w:rsidR="000F489A" w:rsidRPr="00D5029E" w:rsidRDefault="000F489A" w:rsidP="000F489A">
            <w:pPr>
              <w:rPr>
                <w:rFonts w:cs="Tahoma"/>
                <w:iCs/>
                <w:color w:val="000000"/>
                <w:szCs w:val="18"/>
                <w:lang w:val="en-GB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AEEEE31" w14:textId="77777777" w:rsidR="000F489A" w:rsidRPr="00D5029E" w:rsidRDefault="000F489A" w:rsidP="000F489A">
            <w:pPr>
              <w:pStyle w:val="Heading5"/>
              <w:numPr>
                <w:ilvl w:val="0"/>
                <w:numId w:val="0"/>
              </w:numPr>
              <w:spacing w:before="0"/>
              <w:jc w:val="left"/>
              <w:rPr>
                <w:rFonts w:ascii="Tahoma" w:eastAsia="Times New Roman" w:hAnsi="Tahoma" w:cs="Tahoma"/>
                <w:b/>
                <w:iCs/>
                <w:sz w:val="22"/>
                <w:szCs w:val="18"/>
                <w:lang w:val="en-GB"/>
              </w:rPr>
            </w:pPr>
            <w:r w:rsidRPr="00D5029E">
              <w:rPr>
                <w:rFonts w:ascii="Tahoma" w:eastAsia="Times New Roman" w:hAnsi="Tahoma" w:cs="Tahoma"/>
                <w:b/>
                <w:iCs/>
                <w:szCs w:val="18"/>
                <w:lang w:val="en-GB"/>
              </w:rPr>
              <w:object w:dxaOrig="225" w:dyaOrig="225" w14:anchorId="089E7962">
                <v:shape id="_x0000_i1039" type="#_x0000_t75" style="width:85pt;height:20.5pt" o:ole="" o:preferrelative="f" filled="t">
                  <v:imagedata r:id="rId14" o:title=""/>
                  <o:lock v:ext="edit" aspectratio="f"/>
                </v:shape>
                <w:control r:id="rId15" w:name="CheckBox1311" w:shapeid="_x0000_i1039"/>
              </w:object>
            </w:r>
          </w:p>
        </w:tc>
        <w:tc>
          <w:tcPr>
            <w:tcW w:w="4477" w:type="dxa"/>
            <w:tcBorders>
              <w:bottom w:val="single" w:sz="4" w:space="0" w:color="auto"/>
            </w:tcBorders>
            <w:vAlign w:val="center"/>
          </w:tcPr>
          <w:p w14:paraId="7B34A28B" w14:textId="77777777" w:rsidR="000F489A" w:rsidRPr="00D5029E" w:rsidRDefault="000F489A" w:rsidP="000F489A">
            <w:pPr>
              <w:rPr>
                <w:rFonts w:cs="Tahoma"/>
                <w:iCs/>
                <w:szCs w:val="18"/>
                <w:lang w:val="en-GB"/>
              </w:rPr>
            </w:pPr>
          </w:p>
        </w:tc>
      </w:tr>
    </w:tbl>
    <w:p w14:paraId="6E982039" w14:textId="77777777" w:rsidR="000F489A" w:rsidRPr="00D5029E" w:rsidRDefault="000F489A" w:rsidP="008328A7">
      <w:pPr>
        <w:ind w:firstLine="360"/>
        <w:rPr>
          <w:rFonts w:cstheme="minorHAnsi"/>
          <w:b/>
          <w:iCs/>
          <w:sz w:val="22"/>
        </w:rPr>
      </w:pPr>
    </w:p>
    <w:tbl>
      <w:tblPr>
        <w:bidiVisual/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3"/>
        <w:gridCol w:w="2027"/>
        <w:gridCol w:w="630"/>
        <w:gridCol w:w="2158"/>
      </w:tblGrid>
      <w:tr w:rsidR="00D702D0" w:rsidRPr="00D5029E" w14:paraId="2617C66E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1913C1" w14:textId="77777777" w:rsidR="00D702D0" w:rsidRPr="00C52522" w:rsidRDefault="00D702D0" w:rsidP="003E0F88">
            <w:pPr>
              <w:rPr>
                <w:rFonts w:ascii="Calibri" w:hAnsi="Calibri"/>
                <w:iCs/>
                <w:szCs w:val="24"/>
                <w:rtl/>
                <w:lang w:val="en-US"/>
              </w:rPr>
            </w:pPr>
            <w:r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Company name:</w:t>
            </w:r>
            <w:r w:rsidR="00E2283E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 xml:space="preserve"> </w:t>
            </w:r>
          </w:p>
        </w:tc>
      </w:tr>
      <w:tr w:rsidR="008328A7" w:rsidRPr="00D5029E" w14:paraId="7CAC1F46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43257" w14:textId="77777777" w:rsidR="008328A7" w:rsidRPr="00C52522" w:rsidRDefault="008328A7" w:rsidP="003E0F88">
            <w:pPr>
              <w:rPr>
                <w:rFonts w:cstheme="minorHAnsi"/>
                <w:iCs/>
                <w:snapToGrid w:val="0"/>
                <w:color w:val="auto"/>
                <w:szCs w:val="24"/>
                <w:rtl/>
                <w:lang w:bidi="fa-IR"/>
              </w:rPr>
            </w:pPr>
            <w:r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Address</w:t>
            </w:r>
            <w:r w:rsidR="0045615A"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 xml:space="preserve"> (</w:t>
            </w:r>
            <w:r w:rsidR="00206FD0" w:rsidRPr="00206FD0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registered</w:t>
            </w:r>
            <w:r w:rsidR="0045615A"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)</w:t>
            </w:r>
            <w:r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:</w:t>
            </w:r>
            <w:r w:rsidR="00250168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 xml:space="preserve"> </w:t>
            </w:r>
          </w:p>
        </w:tc>
      </w:tr>
      <w:tr w:rsidR="008328A7" w:rsidRPr="005843E1" w14:paraId="065F974F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8C161" w14:textId="53005E40" w:rsidR="008328A7" w:rsidRPr="00866B1E" w:rsidRDefault="00A07611" w:rsidP="003E0F88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>Place of production</w:t>
            </w:r>
            <w:r w:rsidR="00025EB8" w:rsidRPr="00866B1E">
              <w:rPr>
                <w:rFonts w:ascii="Calibri" w:hAnsi="Calibri" w:cs="Times New Roman"/>
                <w:snapToGrid w:val="0"/>
                <w:color w:val="000000"/>
                <w:szCs w:val="24"/>
                <w:lang w:val="en-US"/>
              </w:rPr>
              <w:t xml:space="preserve"> </w:t>
            </w:r>
            <w:r w:rsidR="003A6E89">
              <w:rPr>
                <w:rFonts w:ascii="Calibri" w:hAnsi="Calibri" w:cs="Times New Roman"/>
                <w:snapToGrid w:val="0"/>
                <w:color w:val="000000"/>
                <w:szCs w:val="24"/>
                <w:lang w:val="en-US"/>
              </w:rPr>
              <w:t>:</w:t>
            </w:r>
            <w:r w:rsidR="00025EB8" w:rsidRPr="00866B1E">
              <w:rPr>
                <w:rFonts w:ascii="Calibri" w:hAnsi="Calibri" w:cs="Times New Roman"/>
                <w:snapToGrid w:val="0"/>
                <w:color w:val="000000"/>
                <w:szCs w:val="24"/>
                <w:lang w:val="en-US"/>
              </w:rPr>
              <w:t xml:space="preserve"> </w:t>
            </w:r>
          </w:p>
        </w:tc>
      </w:tr>
      <w:tr w:rsidR="008E023E" w:rsidRPr="00D5029E" w14:paraId="5491FA8D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3C68ED" w14:textId="77777777" w:rsidR="008E023E" w:rsidRPr="005F5330" w:rsidRDefault="008E023E" w:rsidP="00727CF7">
            <w:pPr>
              <w:jc w:val="left"/>
              <w:rPr>
                <w:rFonts w:cstheme="minorHAnsi"/>
                <w:b/>
                <w:bCs/>
                <w:color w:val="002060"/>
                <w:szCs w:val="24"/>
              </w:rPr>
            </w:pPr>
            <w:r w:rsidRPr="005F5330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Equipment:</w:t>
            </w:r>
            <w:r w:rsidR="00EF664E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 xml:space="preserve"> </w:t>
            </w:r>
          </w:p>
        </w:tc>
      </w:tr>
      <w:tr w:rsidR="008E023E" w:rsidRPr="00D5029E" w14:paraId="3765079E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45E4BC" w14:textId="77777777" w:rsidR="008E023E" w:rsidRPr="00C52522" w:rsidRDefault="004A31D6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rtl/>
              </w:rPr>
            </w:pPr>
            <w:r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Type of production</w:t>
            </w:r>
            <w:r w:rsidR="008E023E"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:</w:t>
            </w:r>
            <w:r w:rsidR="002852FD" w:rsidRPr="00C52522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 xml:space="preserve"> </w:t>
            </w:r>
          </w:p>
        </w:tc>
      </w:tr>
      <w:tr w:rsidR="008E023E" w:rsidRPr="00D5029E" w14:paraId="31277CBB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E21409" w14:textId="77777777" w:rsidR="008E023E" w:rsidRPr="005078B8" w:rsidRDefault="008E023E" w:rsidP="00727CF7">
            <w:pPr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  <w:r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Type of protection:</w:t>
            </w:r>
            <w:r w:rsidR="005078B8"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  <w:t xml:space="preserve"> </w:t>
            </w:r>
          </w:p>
        </w:tc>
      </w:tr>
      <w:tr w:rsidR="005C22A8" w:rsidRPr="00D5029E" w14:paraId="2517E93C" w14:textId="77777777" w:rsidTr="00FF79F3">
        <w:trPr>
          <w:trHeight w:val="773"/>
          <w:jc w:val="center"/>
        </w:trPr>
        <w:tc>
          <w:tcPr>
            <w:tcW w:w="7580" w:type="dxa"/>
            <w:gridSpan w:val="2"/>
            <w:tcBorders>
              <w:left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2E8D525" w14:textId="77777777" w:rsidR="005C22A8" w:rsidRPr="007231CC" w:rsidRDefault="005C22A8" w:rsidP="007D5289">
            <w:pPr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630" w:type="dxa"/>
            <w:tcBorders>
              <w:left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45C3A8" w14:textId="77777777" w:rsidR="005C22A8" w:rsidRPr="007231CC" w:rsidRDefault="005C22A8" w:rsidP="007D5289">
            <w:pPr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  <w:r>
              <w:rPr>
                <w:rFonts w:ascii="Calibri" w:hAnsi="Calibri" w:cs="Times New Roman"/>
                <w:b/>
                <w:bCs/>
                <w:iCs/>
                <w:noProof/>
                <w:snapToGrid w:val="0"/>
                <w:color w:val="002060"/>
                <w:szCs w:val="24"/>
                <w:lang w:val="en-US"/>
              </w:rPr>
              <w:drawing>
                <wp:inline distT="0" distB="0" distL="0" distR="0" wp14:anchorId="42A369C3" wp14:editId="121D2A6B">
                  <wp:extent cx="243840" cy="182880"/>
                  <wp:effectExtent l="0" t="0" r="381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FEE5C" w14:textId="77777777" w:rsidR="005C22A8" w:rsidRPr="005C22A8" w:rsidRDefault="005C22A8" w:rsidP="005C22A8">
            <w:pPr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  <w:r w:rsidRPr="005C22A8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Marking of product:</w:t>
            </w:r>
            <w:r w:rsidRPr="005C22A8"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  <w:t xml:space="preserve">  </w:t>
            </w:r>
          </w:p>
        </w:tc>
      </w:tr>
      <w:tr w:rsidR="006823C9" w:rsidRPr="00D5029E" w14:paraId="4A14B590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63E9" w14:textId="77777777" w:rsidR="006823C9" w:rsidRPr="00C52522" w:rsidRDefault="006823C9" w:rsidP="00727CF7">
            <w:pPr>
              <w:rPr>
                <w:rFonts w:cstheme="minorHAnsi"/>
                <w:iCs/>
                <w:snapToGrid w:val="0"/>
                <w:color w:val="000000"/>
                <w:szCs w:val="24"/>
              </w:rPr>
            </w:pPr>
            <w:r w:rsidRPr="004D36D6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Standards:</w:t>
            </w:r>
            <w:r>
              <w:rPr>
                <w:rFonts w:cstheme="minorHAnsi"/>
                <w:iCs/>
                <w:snapToGrid w:val="0"/>
                <w:color w:val="000000"/>
                <w:szCs w:val="24"/>
              </w:rPr>
              <w:t xml:space="preserve"> </w:t>
            </w:r>
          </w:p>
        </w:tc>
      </w:tr>
      <w:tr w:rsidR="00AE5862" w:rsidRPr="00D5029E" w14:paraId="144F9FE0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63FF0" w14:textId="77777777" w:rsidR="00AE5862" w:rsidRPr="00C52522" w:rsidRDefault="00AE5862" w:rsidP="001C5D49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C52522">
              <w:rPr>
                <w:rFonts w:cstheme="minorHAnsi"/>
                <w:iCs/>
                <w:snapToGrid w:val="0"/>
                <w:color w:val="000000"/>
                <w:szCs w:val="24"/>
              </w:rPr>
              <w:t xml:space="preserve">Short description of product: </w:t>
            </w:r>
          </w:p>
        </w:tc>
      </w:tr>
      <w:tr w:rsidR="005843E1" w:rsidRPr="005843E1" w14:paraId="3EF5F131" w14:textId="77777777" w:rsidTr="00E42663">
        <w:trPr>
          <w:trHeight w:val="301"/>
          <w:jc w:val="center"/>
        </w:trPr>
        <w:tc>
          <w:tcPr>
            <w:tcW w:w="5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50501" w14:textId="77777777" w:rsidR="005843E1" w:rsidRPr="00BB128F" w:rsidRDefault="005843E1" w:rsidP="005843E1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  <w:r w:rsidRPr="00BB128F"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 xml:space="preserve">Gas Group (IIA, IIB,IIB+H2, IIC): </w:t>
            </w:r>
          </w:p>
        </w:tc>
        <w:tc>
          <w:tcPr>
            <w:tcW w:w="481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8DCCC8" w14:textId="77777777" w:rsidR="005843E1" w:rsidRPr="005C22A8" w:rsidRDefault="005843E1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 xml:space="preserve">Applicable for Gas or Dust atm.: </w:t>
            </w:r>
          </w:p>
        </w:tc>
      </w:tr>
      <w:tr w:rsidR="005843E1" w:rsidRPr="005843E1" w14:paraId="30B66375" w14:textId="77777777" w:rsidTr="00E42663">
        <w:trPr>
          <w:trHeight w:val="268"/>
          <w:jc w:val="center"/>
        </w:trPr>
        <w:tc>
          <w:tcPr>
            <w:tcW w:w="5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2CB26" w14:textId="77777777" w:rsidR="005843E1" w:rsidRPr="005843E1" w:rsidRDefault="005843E1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  <w:r w:rsidRPr="005843E1">
              <w:rPr>
                <w:rFonts w:cs="Times New Roman"/>
                <w:iCs/>
                <w:snapToGrid w:val="0"/>
                <w:szCs w:val="24"/>
                <w:lang w:val="en-US"/>
              </w:rPr>
              <w:t xml:space="preserve">Dust Group (IIIA, IIIB, IIIC): </w:t>
            </w:r>
          </w:p>
        </w:tc>
        <w:tc>
          <w:tcPr>
            <w:tcW w:w="48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875A7" w14:textId="77777777" w:rsidR="005843E1" w:rsidRPr="00866B1E" w:rsidRDefault="005843E1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</w:p>
        </w:tc>
      </w:tr>
      <w:tr w:rsidR="00573591" w:rsidRPr="00D5029E" w14:paraId="11D0D86A" w14:textId="77777777" w:rsidTr="00E42663">
        <w:trPr>
          <w:trHeight w:val="331"/>
          <w:jc w:val="center"/>
        </w:trPr>
        <w:tc>
          <w:tcPr>
            <w:tcW w:w="5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24689" w14:textId="77777777" w:rsidR="00573591" w:rsidRPr="00866B1E" w:rsidRDefault="00FF3207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  <w: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>Equipment is Hand-H</w:t>
            </w: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 xml:space="preserve">eld? </w:t>
            </w:r>
            <w:r w:rsidRPr="00012253"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 xml:space="preserve">(Y/N): </w:t>
            </w:r>
          </w:p>
        </w:tc>
        <w:tc>
          <w:tcPr>
            <w:tcW w:w="481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8D71A" w14:textId="77777777" w:rsidR="00573591" w:rsidRPr="00C52522" w:rsidRDefault="00FF3207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C52522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 xml:space="preserve">Degree of protection: </w:t>
            </w:r>
          </w:p>
        </w:tc>
      </w:tr>
      <w:tr w:rsidR="0036289A" w:rsidRPr="00D5029E" w14:paraId="088E7DED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B176D" w14:textId="77777777" w:rsidR="0036289A" w:rsidRPr="00C52522" w:rsidRDefault="0036289A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rtl/>
              </w:rPr>
            </w:pPr>
            <w:r w:rsidRPr="00C52522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Product Designed for Zone (0, 1, 2</w:t>
            </w:r>
            <w: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, 20, 21, 22</w:t>
            </w:r>
            <w:r w:rsidRPr="00C52522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):</w:t>
            </w:r>
            <w:r w:rsidRPr="00C52522">
              <w:rPr>
                <w:rFonts w:ascii="Calibri" w:hAnsi="Calibri" w:cs="Times New Roman"/>
                <w:iCs/>
                <w:snapToGrid w:val="0"/>
                <w:color w:val="002060"/>
                <w:szCs w:val="24"/>
              </w:rPr>
              <w:t xml:space="preserve"> </w:t>
            </w:r>
          </w:p>
        </w:tc>
      </w:tr>
      <w:tr w:rsidR="00072E92" w:rsidRPr="005843E1" w14:paraId="5394DB12" w14:textId="77777777" w:rsidTr="00BB128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1B1F5" w14:textId="77777777" w:rsidR="00072E92" w:rsidRPr="00866B1E" w:rsidRDefault="00072E92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 xml:space="preserve">Temperature classification (T1 to T6): </w:t>
            </w:r>
          </w:p>
        </w:tc>
      </w:tr>
      <w:tr w:rsidR="00960916" w:rsidRPr="00D524F9" w14:paraId="2979E584" w14:textId="77777777" w:rsidTr="00BB128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51DEE" w14:textId="77777777" w:rsidR="00960916" w:rsidRPr="00866B1E" w:rsidRDefault="00960916" w:rsidP="00650BA3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  <w: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>Ambient Temperature:</w:t>
            </w:r>
          </w:p>
        </w:tc>
      </w:tr>
      <w:tr w:rsidR="00072E92" w:rsidRPr="005843E1" w14:paraId="33E03364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6B951" w14:textId="77777777" w:rsidR="00072E92" w:rsidRPr="00866B1E" w:rsidRDefault="00072E92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Cs w:val="24"/>
                <w:lang w:val="en-US"/>
              </w:rPr>
              <w:t xml:space="preserve">The product has window or light transmission part? </w:t>
            </w:r>
          </w:p>
        </w:tc>
      </w:tr>
      <w:tr w:rsidR="00D702D0" w:rsidRPr="00D5029E" w14:paraId="505809F8" w14:textId="77777777" w:rsidTr="00E42663">
        <w:trPr>
          <w:trHeight w:val="331"/>
          <w:jc w:val="center"/>
        </w:trPr>
        <w:tc>
          <w:tcPr>
            <w:tcW w:w="5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04A70" w14:textId="77777777" w:rsidR="00D702D0" w:rsidRPr="00C52522" w:rsidRDefault="009C3629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654D4F">
              <w:rPr>
                <w:rFonts w:ascii="Calibri" w:eastAsia="Calibri" w:hAnsi="Calibri" w:cs="Times New Roman"/>
                <w:iCs/>
                <w:snapToGrid w:val="0"/>
                <w:szCs w:val="24"/>
              </w:rPr>
              <w:t xml:space="preserve">Email/website: </w:t>
            </w:r>
          </w:p>
        </w:tc>
        <w:tc>
          <w:tcPr>
            <w:tcW w:w="481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46C9F" w14:textId="77777777" w:rsidR="000C328F" w:rsidRPr="0025304F" w:rsidRDefault="009C3629" w:rsidP="00727CF7">
            <w:pPr>
              <w:rPr>
                <w:rFonts w:ascii="Calibri" w:eastAsia="Times New Roman" w:hAnsi="Calibri" w:cs="Calibri"/>
                <w:color w:val="auto"/>
                <w:szCs w:val="24"/>
                <w:lang w:val="en-US" w:eastAsia="it-IT"/>
              </w:rPr>
            </w:pPr>
            <w:r w:rsidRPr="00654D4F">
              <w:rPr>
                <w:rFonts w:ascii="Calibri" w:eastAsia="Calibri" w:hAnsi="Calibri" w:cs="Times New Roman"/>
                <w:iCs/>
                <w:snapToGrid w:val="0"/>
                <w:szCs w:val="24"/>
              </w:rPr>
              <w:t>Tele/fax</w:t>
            </w:r>
            <w:r w:rsidRPr="00654D4F">
              <w:rPr>
                <w:rFonts w:ascii="Calibri" w:eastAsia="Times New Roman" w:hAnsi="Calibri" w:cs="Calibri"/>
                <w:szCs w:val="24"/>
                <w:lang w:eastAsia="it-IT"/>
              </w:rPr>
              <w:t xml:space="preserve">: </w:t>
            </w:r>
          </w:p>
        </w:tc>
      </w:tr>
      <w:tr w:rsidR="008E26D8" w:rsidRPr="00D5029E" w14:paraId="350A598E" w14:textId="77777777" w:rsidTr="0025304F">
        <w:trPr>
          <w:trHeight w:val="331"/>
          <w:jc w:val="center"/>
        </w:trPr>
        <w:tc>
          <w:tcPr>
            <w:tcW w:w="1036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352BF" w14:textId="77777777" w:rsidR="008E26D8" w:rsidRDefault="009C3629" w:rsidP="00727CF7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260F97">
              <w:rPr>
                <w:rFonts w:ascii="Calibri" w:eastAsia="Calibri" w:hAnsi="Calibri" w:cs="Times New Roman"/>
                <w:iCs/>
                <w:snapToGrid w:val="0"/>
                <w:color w:val="000000"/>
                <w:szCs w:val="24"/>
              </w:rPr>
              <w:t xml:space="preserve">Contact Person: </w:t>
            </w:r>
          </w:p>
        </w:tc>
      </w:tr>
    </w:tbl>
    <w:p w14:paraId="691A7333" w14:textId="77777777" w:rsidR="008328A7" w:rsidRPr="00D5029E" w:rsidRDefault="008328A7" w:rsidP="008328A7">
      <w:pPr>
        <w:rPr>
          <w:iCs/>
        </w:rPr>
      </w:pPr>
    </w:p>
    <w:p w14:paraId="36C26AD5" w14:textId="77777777" w:rsidR="008328A7" w:rsidRPr="00866B1E" w:rsidRDefault="008328A7" w:rsidP="000A1E70">
      <w:pPr>
        <w:ind w:left="90"/>
        <w:rPr>
          <w:rFonts w:ascii="Calibri" w:hAnsi="Calibri" w:cs="Times New Roman"/>
          <w:iCs/>
          <w:snapToGrid w:val="0"/>
          <w:color w:val="000000"/>
          <w:sz w:val="22"/>
          <w:lang w:val="en-US"/>
        </w:rPr>
      </w:pPr>
      <w:r w:rsidRPr="00866B1E">
        <w:rPr>
          <w:rFonts w:ascii="Calibri" w:hAnsi="Calibri" w:cs="Times New Roman"/>
          <w:iCs/>
          <w:snapToGrid w:val="0"/>
          <w:color w:val="000000"/>
          <w:sz w:val="22"/>
          <w:lang w:val="en-US"/>
        </w:rPr>
        <w:t xml:space="preserve">Products with </w:t>
      </w:r>
      <w:r w:rsidRPr="00866B1E">
        <w:rPr>
          <w:rFonts w:ascii="Calibri" w:hAnsi="Calibri" w:cs="Times New Roman"/>
          <w:b/>
          <w:bCs/>
          <w:iCs/>
          <w:snapToGrid w:val="0"/>
          <w:color w:val="000000"/>
          <w:sz w:val="22"/>
          <w:lang w:val="en-US"/>
        </w:rPr>
        <w:t>Non-Metallic</w:t>
      </w:r>
      <w:r w:rsidRPr="00866B1E">
        <w:rPr>
          <w:rFonts w:ascii="Calibri" w:hAnsi="Calibri" w:cs="Times New Roman"/>
          <w:iCs/>
          <w:snapToGrid w:val="0"/>
          <w:color w:val="000000"/>
          <w:sz w:val="22"/>
          <w:lang w:val="en-US"/>
        </w:rPr>
        <w:t xml:space="preserve"> enclosure or non-metallic part of enclosure shall be determined:</w:t>
      </w:r>
    </w:p>
    <w:p w14:paraId="5B893828" w14:textId="77777777" w:rsidR="008328A7" w:rsidRPr="00866B1E" w:rsidRDefault="008328A7" w:rsidP="000A1E70">
      <w:pPr>
        <w:ind w:left="90"/>
        <w:rPr>
          <w:rFonts w:ascii="Calibri" w:hAnsi="Calibri" w:cs="Times New Roman"/>
          <w:iCs/>
          <w:snapToGrid w:val="0"/>
          <w:color w:val="000000"/>
          <w:sz w:val="22"/>
          <w:lang w:val="en-US"/>
        </w:rPr>
      </w:pPr>
      <w:r w:rsidRPr="00866B1E">
        <w:rPr>
          <w:rFonts w:ascii="Calibri" w:hAnsi="Calibri" w:cs="Times New Roman"/>
          <w:iCs/>
          <w:snapToGrid w:val="0"/>
          <w:color w:val="000000"/>
          <w:sz w:val="22"/>
          <w:lang w:val="en-US"/>
        </w:rPr>
        <w:t>--{The manufacturer shall prepare documents that give a full and correct specification of the material of the enclosure or part of the enclosure}—</w:t>
      </w:r>
    </w:p>
    <w:p w14:paraId="3A3C3B03" w14:textId="77777777" w:rsidR="008328A7" w:rsidRDefault="008328A7" w:rsidP="000A1E70">
      <w:pPr>
        <w:ind w:left="90"/>
        <w:rPr>
          <w:rFonts w:ascii="Calibri" w:hAnsi="Calibri" w:cs="Times New Roman"/>
          <w:iCs/>
          <w:snapToGrid w:val="0"/>
          <w:color w:val="000000"/>
          <w:sz w:val="22"/>
          <w:lang w:val="en-US"/>
        </w:rPr>
      </w:pPr>
      <w:r w:rsidRPr="00866B1E">
        <w:rPr>
          <w:rFonts w:ascii="Calibri" w:hAnsi="Calibri" w:cs="Times New Roman"/>
          <w:iCs/>
          <w:snapToGrid w:val="0"/>
          <w:color w:val="000000"/>
          <w:sz w:val="22"/>
          <w:lang w:val="en-US"/>
        </w:rPr>
        <w:t>--</w:t>
      </w:r>
      <w:r w:rsidR="001873E5" w:rsidRPr="00866B1E">
        <w:rPr>
          <w:rFonts w:ascii="Calibri" w:hAnsi="Calibri" w:cs="Times New Roman"/>
          <w:iCs/>
          <w:snapToGrid w:val="0"/>
          <w:color w:val="000000"/>
          <w:sz w:val="22"/>
          <w:lang w:val="en-US"/>
        </w:rPr>
        <w:t>{include</w:t>
      </w:r>
      <w:r w:rsidRPr="00866B1E">
        <w:rPr>
          <w:rFonts w:ascii="Calibri" w:hAnsi="Calibri" w:cs="Times New Roman"/>
          <w:iCs/>
          <w:snapToGrid w:val="0"/>
          <w:color w:val="000000"/>
          <w:sz w:val="22"/>
          <w:lang w:val="en-US"/>
        </w:rPr>
        <w:t xml:space="preserve"> Gaskets, washer, O-rings, resin, compound, adhesive, sealer, terminal box, enclosure, etc.}</w:t>
      </w:r>
      <w:r w:rsidR="00B70757" w:rsidRPr="00866B1E">
        <w:rPr>
          <w:rFonts w:ascii="Calibri" w:hAnsi="Calibri" w:cs="Times New Roman"/>
          <w:iCs/>
          <w:snapToGrid w:val="0"/>
          <w:color w:val="000000"/>
          <w:sz w:val="22"/>
          <w:lang w:val="en-US"/>
        </w:rPr>
        <w:t>—</w:t>
      </w:r>
    </w:p>
    <w:p w14:paraId="33B0ABD2" w14:textId="77777777" w:rsidR="000A1E70" w:rsidRPr="00866B1E" w:rsidRDefault="000A1E70" w:rsidP="000A1E70">
      <w:pPr>
        <w:ind w:left="90"/>
        <w:rPr>
          <w:rFonts w:ascii="Calibri" w:hAnsi="Calibri" w:cs="Times New Roman"/>
          <w:iCs/>
          <w:snapToGrid w:val="0"/>
          <w:color w:val="000000"/>
          <w:sz w:val="22"/>
          <w:lang w:val="en-US"/>
        </w:rPr>
      </w:pPr>
    </w:p>
    <w:tbl>
      <w:tblPr>
        <w:bidiVisual/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4"/>
        <w:gridCol w:w="2016"/>
        <w:gridCol w:w="576"/>
        <w:gridCol w:w="2592"/>
        <w:gridCol w:w="1692"/>
        <w:gridCol w:w="542"/>
      </w:tblGrid>
      <w:tr w:rsidR="00407826" w:rsidRPr="00D5029E" w14:paraId="2C43CF77" w14:textId="77777777" w:rsidTr="00A169C4">
        <w:trPr>
          <w:trHeight w:val="331"/>
          <w:jc w:val="center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C66F1" w14:textId="77777777" w:rsidR="00407826" w:rsidRPr="00D5029E" w:rsidRDefault="00407826" w:rsidP="00407826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Non-Metallic material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C5E240" w14:textId="77777777" w:rsidR="00407826" w:rsidRPr="00D5029E" w:rsidRDefault="00407826" w:rsidP="00407826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Part name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857BA8" w14:textId="77777777" w:rsidR="00407826" w:rsidRPr="00D5029E" w:rsidRDefault="00407826" w:rsidP="00407826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No.</w:t>
            </w:r>
          </w:p>
        </w:tc>
        <w:tc>
          <w:tcPr>
            <w:tcW w:w="25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59DAC" w14:textId="77777777" w:rsidR="00407826" w:rsidRPr="00D5029E" w:rsidRDefault="00407826" w:rsidP="00407826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Non-Metallic material</w:t>
            </w: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DE8774" w14:textId="77777777" w:rsidR="00407826" w:rsidRPr="00D5029E" w:rsidRDefault="00407826" w:rsidP="00407826">
            <w:pP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Part name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F6148" w14:textId="77777777" w:rsidR="00407826" w:rsidRPr="00A169C4" w:rsidRDefault="00407826" w:rsidP="00407826">
            <w:pPr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A169C4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No.</w:t>
            </w:r>
          </w:p>
        </w:tc>
      </w:tr>
      <w:tr w:rsidR="007152D9" w:rsidRPr="00D5029E" w14:paraId="281C4352" w14:textId="77777777" w:rsidTr="00A169C4">
        <w:trPr>
          <w:trHeight w:val="331"/>
          <w:jc w:val="center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7AC692" w14:textId="77777777" w:rsidR="007152D9" w:rsidRPr="008D4399" w:rsidRDefault="007152D9" w:rsidP="00A70514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20ADAC" w14:textId="77777777" w:rsidR="007152D9" w:rsidRPr="008D4399" w:rsidRDefault="007152D9" w:rsidP="00A70514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38923" w14:textId="77777777" w:rsidR="007152D9" w:rsidRPr="00D5029E" w:rsidRDefault="000A1E70" w:rsidP="00A70514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3</w:t>
            </w:r>
          </w:p>
        </w:tc>
        <w:tc>
          <w:tcPr>
            <w:tcW w:w="25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0BB8A" w14:textId="77777777" w:rsidR="007152D9" w:rsidRPr="008D4399" w:rsidRDefault="007152D9" w:rsidP="00A70514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475CF9" w14:textId="77777777" w:rsidR="007152D9" w:rsidRPr="008D4399" w:rsidRDefault="007152D9" w:rsidP="00A70514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68D01" w14:textId="77777777" w:rsidR="007152D9" w:rsidRPr="00D5029E" w:rsidRDefault="007152D9" w:rsidP="00A70514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1</w:t>
            </w:r>
          </w:p>
        </w:tc>
      </w:tr>
      <w:tr w:rsidR="000A1E70" w:rsidRPr="00D5029E" w14:paraId="09E3819E" w14:textId="77777777" w:rsidTr="00A169C4">
        <w:trPr>
          <w:trHeight w:val="331"/>
          <w:jc w:val="center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F601A" w14:textId="77777777" w:rsidR="000A1E70" w:rsidRPr="008D4399" w:rsidRDefault="000A1E70" w:rsidP="000A1E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26B1F2" w14:textId="77777777" w:rsidR="000A1E70" w:rsidRPr="008D4399" w:rsidRDefault="000A1E70" w:rsidP="000A1E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544FC" w14:textId="77777777" w:rsidR="000A1E70" w:rsidRDefault="000A1E70" w:rsidP="000A1E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4</w:t>
            </w:r>
          </w:p>
        </w:tc>
        <w:tc>
          <w:tcPr>
            <w:tcW w:w="25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480F7" w14:textId="77777777" w:rsidR="000A1E70" w:rsidRPr="008D4399" w:rsidRDefault="000A1E70" w:rsidP="000A1E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C47997" w14:textId="77777777" w:rsidR="000A1E70" w:rsidRPr="008D4399" w:rsidRDefault="000A1E70" w:rsidP="000A1E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98B59" w14:textId="77777777" w:rsidR="000A1E70" w:rsidRPr="00D5029E" w:rsidRDefault="000A1E70" w:rsidP="000A1E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</w:pPr>
            <w:r>
              <w:rPr>
                <w:rFonts w:ascii="Calibri" w:hAnsi="Calibri" w:cs="Times New Roman"/>
                <w:iCs/>
                <w:snapToGrid w:val="0"/>
                <w:color w:val="000000"/>
                <w:szCs w:val="24"/>
              </w:rPr>
              <w:t>2</w:t>
            </w:r>
          </w:p>
        </w:tc>
      </w:tr>
    </w:tbl>
    <w:p w14:paraId="2C346524" w14:textId="77777777" w:rsidR="00E07763" w:rsidRPr="00866B1E" w:rsidRDefault="00E07763" w:rsidP="00E07763">
      <w:pPr>
        <w:spacing w:after="120"/>
        <w:ind w:left="90"/>
        <w:rPr>
          <w:b/>
          <w:bCs/>
          <w:iCs/>
          <w:szCs w:val="24"/>
          <w:lang w:val="en-US"/>
        </w:rPr>
      </w:pPr>
      <w:r w:rsidRPr="00866B1E">
        <w:rPr>
          <w:rFonts w:ascii="Calibri" w:hAnsi="Calibri" w:cs="Times New Roman"/>
          <w:b/>
          <w:bCs/>
          <w:iCs/>
          <w:snapToGrid w:val="0"/>
          <w:color w:val="000000"/>
          <w:szCs w:val="24"/>
          <w:lang w:val="en-US"/>
        </w:rPr>
        <w:lastRenderedPageBreak/>
        <w:t>For Temperature testing of Electrical Equipment</w:t>
      </w: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3"/>
        <w:gridCol w:w="3456"/>
        <w:gridCol w:w="3304"/>
      </w:tblGrid>
      <w:tr w:rsidR="00E07763" w:rsidRPr="00D5029E" w14:paraId="681F4CA9" w14:textId="77777777" w:rsidTr="00727CF7">
        <w:trPr>
          <w:trHeight w:val="331"/>
          <w:jc w:val="center"/>
        </w:trPr>
        <w:tc>
          <w:tcPr>
            <w:tcW w:w="3163" w:type="dxa"/>
            <w:tcBorders>
              <w:left w:val="single" w:sz="4" w:space="0" w:color="auto"/>
            </w:tcBorders>
            <w:vAlign w:val="center"/>
          </w:tcPr>
          <w:p w14:paraId="7118F383" w14:textId="77777777" w:rsidR="00E07763" w:rsidRPr="00D5029E" w:rsidRDefault="00E07763" w:rsidP="00B91D48">
            <w:pPr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Rated supply power:</w:t>
            </w:r>
          </w:p>
        </w:tc>
        <w:tc>
          <w:tcPr>
            <w:tcW w:w="34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2D5D5" w14:textId="77777777" w:rsidR="00E07763" w:rsidRPr="00D5029E" w:rsidRDefault="00E07763" w:rsidP="00B91D48">
            <w:pPr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Rated Supply Current:</w:t>
            </w:r>
          </w:p>
        </w:tc>
        <w:tc>
          <w:tcPr>
            <w:tcW w:w="3304" w:type="dxa"/>
            <w:tcBorders>
              <w:right w:val="single" w:sz="4" w:space="0" w:color="auto"/>
            </w:tcBorders>
            <w:vAlign w:val="center"/>
          </w:tcPr>
          <w:p w14:paraId="50124649" w14:textId="77777777" w:rsidR="00E07763" w:rsidRPr="00D5029E" w:rsidRDefault="00E07763" w:rsidP="007D07FF">
            <w:pPr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Rated Supply voltage:</w:t>
            </w:r>
            <w:r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 xml:space="preserve"> </w:t>
            </w:r>
          </w:p>
        </w:tc>
      </w:tr>
      <w:tr w:rsidR="00E07763" w:rsidRPr="00D5029E" w14:paraId="046E1C5A" w14:textId="77777777" w:rsidTr="00727CF7">
        <w:trPr>
          <w:trHeight w:val="331"/>
          <w:jc w:val="center"/>
        </w:trPr>
        <w:tc>
          <w:tcPr>
            <w:tcW w:w="66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CF00D" w14:textId="77777777" w:rsidR="00E07763" w:rsidRPr="00D5029E" w:rsidRDefault="00E07763" w:rsidP="00B91D48">
            <w:pPr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Other burden specification:</w:t>
            </w:r>
          </w:p>
        </w:tc>
        <w:tc>
          <w:tcPr>
            <w:tcW w:w="3304" w:type="dxa"/>
            <w:tcBorders>
              <w:right w:val="single" w:sz="4" w:space="0" w:color="auto"/>
            </w:tcBorders>
            <w:vAlign w:val="center"/>
          </w:tcPr>
          <w:p w14:paraId="3821D17B" w14:textId="77777777" w:rsidR="00E07763" w:rsidRPr="00D5029E" w:rsidRDefault="00E07763" w:rsidP="00B91D48">
            <w:pPr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D5029E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Rated Burden:</w:t>
            </w:r>
          </w:p>
        </w:tc>
      </w:tr>
      <w:tr w:rsidR="00E07763" w:rsidRPr="005843E1" w14:paraId="7E6F85D2" w14:textId="77777777" w:rsidTr="00727CF7">
        <w:trPr>
          <w:trHeight w:val="331"/>
          <w:jc w:val="center"/>
        </w:trPr>
        <w:tc>
          <w:tcPr>
            <w:tcW w:w="992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252CF" w14:textId="77777777" w:rsidR="00E07763" w:rsidRPr="00866B1E" w:rsidRDefault="00E07763" w:rsidP="00B91D48">
            <w:pPr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>Detail of normal operation of product:</w:t>
            </w:r>
          </w:p>
        </w:tc>
      </w:tr>
    </w:tbl>
    <w:p w14:paraId="176DB317" w14:textId="77777777" w:rsidR="00E07763" w:rsidRPr="005C22A8" w:rsidRDefault="00E07763" w:rsidP="008328A7">
      <w:pPr>
        <w:rPr>
          <w:i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9338"/>
      </w:tblGrid>
      <w:tr w:rsidR="008328A7" w:rsidRPr="005843E1" w14:paraId="478E197F" w14:textId="77777777" w:rsidTr="00700A70">
        <w:trPr>
          <w:trHeight w:val="331"/>
        </w:trPr>
        <w:tc>
          <w:tcPr>
            <w:tcW w:w="9873" w:type="dxa"/>
            <w:gridSpan w:val="2"/>
            <w:vAlign w:val="center"/>
          </w:tcPr>
          <w:p w14:paraId="667C3F1D" w14:textId="77777777" w:rsidR="008328A7" w:rsidRPr="00866B1E" w:rsidRDefault="008328A7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  <w:lang w:val="en-US"/>
              </w:rPr>
            </w:pPr>
            <w:r w:rsidRPr="00866B1E"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  <w:lang w:val="en-US"/>
              </w:rPr>
              <w:t>Constructional and Operational info/Diagram/image/etc.</w:t>
            </w:r>
          </w:p>
        </w:tc>
      </w:tr>
      <w:tr w:rsidR="008328A7" w:rsidRPr="005843E1" w14:paraId="102BE1A1" w14:textId="77777777" w:rsidTr="00700A70">
        <w:trPr>
          <w:trHeight w:val="331"/>
        </w:trPr>
        <w:tc>
          <w:tcPr>
            <w:tcW w:w="535" w:type="dxa"/>
          </w:tcPr>
          <w:p w14:paraId="3174EE6F" w14:textId="77777777" w:rsidR="008328A7" w:rsidRPr="00562512" w:rsidRDefault="00EA5820" w:rsidP="009C2933">
            <w:pPr>
              <w:rPr>
                <w:iCs/>
                <w:sz w:val="22"/>
              </w:rPr>
            </w:pPr>
            <w:r w:rsidRPr="00562512">
              <w:rPr>
                <w:iCs/>
                <w:sz w:val="22"/>
              </w:rPr>
              <w:t>1</w:t>
            </w:r>
          </w:p>
        </w:tc>
        <w:tc>
          <w:tcPr>
            <w:tcW w:w="9338" w:type="dxa"/>
            <w:vAlign w:val="center"/>
          </w:tcPr>
          <w:p w14:paraId="6DEBF53C" w14:textId="77777777" w:rsidR="008328A7" w:rsidRPr="00866B1E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 xml:space="preserve">Dimensional/Schematic/Design Diagram of Product </w:t>
            </w:r>
          </w:p>
        </w:tc>
      </w:tr>
      <w:tr w:rsidR="008328A7" w:rsidRPr="005843E1" w14:paraId="14ACD129" w14:textId="77777777" w:rsidTr="00700A70">
        <w:trPr>
          <w:trHeight w:val="331"/>
        </w:trPr>
        <w:tc>
          <w:tcPr>
            <w:tcW w:w="535" w:type="dxa"/>
          </w:tcPr>
          <w:p w14:paraId="7E7BA770" w14:textId="77777777" w:rsidR="008328A7" w:rsidRPr="00562512" w:rsidRDefault="00EA5820" w:rsidP="009C2933">
            <w:pPr>
              <w:rPr>
                <w:iCs/>
                <w:sz w:val="22"/>
              </w:rPr>
            </w:pPr>
            <w:r w:rsidRPr="00562512">
              <w:rPr>
                <w:iCs/>
                <w:sz w:val="22"/>
              </w:rPr>
              <w:t>2</w:t>
            </w:r>
          </w:p>
        </w:tc>
        <w:tc>
          <w:tcPr>
            <w:tcW w:w="9338" w:type="dxa"/>
            <w:vAlign w:val="center"/>
          </w:tcPr>
          <w:p w14:paraId="68D37E9A" w14:textId="77777777" w:rsidR="008328A7" w:rsidRPr="00866B1E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 xml:space="preserve">Determination of </w:t>
            </w:r>
            <w:r w:rsidR="00676B28" w:rsidRPr="00866B1E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>Non</w:t>
            </w:r>
            <w:r w:rsidR="00676B28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>-</w:t>
            </w:r>
            <w:r w:rsidR="00676B28" w:rsidRPr="00866B1E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>metallic</w:t>
            </w: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 xml:space="preserve"> parts of product enclosure (if applicable)</w:t>
            </w:r>
          </w:p>
        </w:tc>
      </w:tr>
      <w:tr w:rsidR="008328A7" w:rsidRPr="005843E1" w14:paraId="51879602" w14:textId="77777777" w:rsidTr="00700A70">
        <w:trPr>
          <w:trHeight w:val="331"/>
        </w:trPr>
        <w:tc>
          <w:tcPr>
            <w:tcW w:w="535" w:type="dxa"/>
          </w:tcPr>
          <w:p w14:paraId="44E0C4FF" w14:textId="77777777" w:rsidR="008328A7" w:rsidRPr="00562512" w:rsidRDefault="00EA5820" w:rsidP="009C2933">
            <w:pPr>
              <w:rPr>
                <w:iCs/>
                <w:sz w:val="22"/>
              </w:rPr>
            </w:pPr>
            <w:r w:rsidRPr="00562512">
              <w:rPr>
                <w:iCs/>
                <w:sz w:val="22"/>
              </w:rPr>
              <w:t>3</w:t>
            </w:r>
          </w:p>
        </w:tc>
        <w:tc>
          <w:tcPr>
            <w:tcW w:w="9338" w:type="dxa"/>
            <w:vAlign w:val="center"/>
          </w:tcPr>
          <w:p w14:paraId="7DF23FD4" w14:textId="77777777" w:rsidR="008328A7" w:rsidRPr="00866B1E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>Product’s Image / Component lay-outs</w:t>
            </w:r>
          </w:p>
        </w:tc>
      </w:tr>
      <w:tr w:rsidR="008328A7" w:rsidRPr="005843E1" w14:paraId="0DF7236D" w14:textId="77777777" w:rsidTr="00700A70">
        <w:trPr>
          <w:trHeight w:val="331"/>
        </w:trPr>
        <w:tc>
          <w:tcPr>
            <w:tcW w:w="535" w:type="dxa"/>
          </w:tcPr>
          <w:p w14:paraId="5992BD71" w14:textId="77777777" w:rsidR="008328A7" w:rsidRPr="00562512" w:rsidRDefault="00EA5820" w:rsidP="009C2933">
            <w:pPr>
              <w:rPr>
                <w:iCs/>
                <w:sz w:val="22"/>
              </w:rPr>
            </w:pPr>
            <w:r w:rsidRPr="00562512">
              <w:rPr>
                <w:iCs/>
                <w:sz w:val="22"/>
              </w:rPr>
              <w:t>4</w:t>
            </w:r>
          </w:p>
        </w:tc>
        <w:tc>
          <w:tcPr>
            <w:tcW w:w="9338" w:type="dxa"/>
            <w:vAlign w:val="center"/>
          </w:tcPr>
          <w:p w14:paraId="6D7A7569" w14:textId="77777777" w:rsidR="008328A7" w:rsidRPr="00866B1E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</w:pPr>
            <w:r w:rsidRPr="00866B1E"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  <w:t>Technical specification/ application Note or other useful data.</w:t>
            </w:r>
          </w:p>
        </w:tc>
      </w:tr>
    </w:tbl>
    <w:p w14:paraId="5D16BDD3" w14:textId="77777777" w:rsidR="008328A7" w:rsidRPr="00866B1E" w:rsidRDefault="008328A7" w:rsidP="008328A7">
      <w:pPr>
        <w:rPr>
          <w:iCs/>
          <w:sz w:val="22"/>
          <w:lang w:val="en-US"/>
        </w:rPr>
      </w:pPr>
    </w:p>
    <w:tbl>
      <w:tblPr>
        <w:tblStyle w:val="TableGrid"/>
        <w:tblW w:w="9893" w:type="dxa"/>
        <w:tblLayout w:type="fixed"/>
        <w:tblLook w:val="04A0" w:firstRow="1" w:lastRow="0" w:firstColumn="1" w:lastColumn="0" w:noHBand="0" w:noVBand="1"/>
      </w:tblPr>
      <w:tblGrid>
        <w:gridCol w:w="1630"/>
        <w:gridCol w:w="1364"/>
        <w:gridCol w:w="1933"/>
        <w:gridCol w:w="1278"/>
        <w:gridCol w:w="1917"/>
        <w:gridCol w:w="1771"/>
      </w:tblGrid>
      <w:tr w:rsidR="008328A7" w:rsidRPr="005843E1" w14:paraId="796BFA12" w14:textId="77777777" w:rsidTr="00186ECC">
        <w:trPr>
          <w:trHeight w:val="331"/>
        </w:trPr>
        <w:tc>
          <w:tcPr>
            <w:tcW w:w="9893" w:type="dxa"/>
            <w:gridSpan w:val="6"/>
            <w:vAlign w:val="center"/>
          </w:tcPr>
          <w:p w14:paraId="4C7D2E74" w14:textId="77777777" w:rsidR="008328A7" w:rsidRPr="00866B1E" w:rsidRDefault="008328A7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  <w:lang w:val="en-US"/>
              </w:rPr>
            </w:pPr>
            <w:r w:rsidRPr="00866B1E"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  <w:lang w:val="en-US"/>
              </w:rPr>
              <w:t>Supplementary requirements for rotating machines:</w:t>
            </w:r>
          </w:p>
        </w:tc>
      </w:tr>
      <w:tr w:rsidR="008328A7" w:rsidRPr="00562512" w14:paraId="0B60F582" w14:textId="77777777" w:rsidTr="00B338BB">
        <w:trPr>
          <w:trHeight w:val="331"/>
        </w:trPr>
        <w:tc>
          <w:tcPr>
            <w:tcW w:w="1630" w:type="dxa"/>
            <w:vAlign w:val="center"/>
          </w:tcPr>
          <w:p w14:paraId="3E656DE4" w14:textId="77777777" w:rsidR="008328A7" w:rsidRPr="00562512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Rated Voltage:</w:t>
            </w:r>
          </w:p>
        </w:tc>
        <w:tc>
          <w:tcPr>
            <w:tcW w:w="1364" w:type="dxa"/>
            <w:vAlign w:val="center"/>
          </w:tcPr>
          <w:p w14:paraId="5435864A" w14:textId="77777777" w:rsidR="008328A7" w:rsidRPr="00C85F11" w:rsidRDefault="008328A7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  <w:tc>
          <w:tcPr>
            <w:tcW w:w="1933" w:type="dxa"/>
            <w:vAlign w:val="center"/>
          </w:tcPr>
          <w:p w14:paraId="246DA325" w14:textId="77777777" w:rsidR="008328A7" w:rsidRPr="00562512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Rated Power:</w:t>
            </w:r>
          </w:p>
        </w:tc>
        <w:tc>
          <w:tcPr>
            <w:tcW w:w="1278" w:type="dxa"/>
            <w:vAlign w:val="center"/>
          </w:tcPr>
          <w:p w14:paraId="1D188940" w14:textId="77777777" w:rsidR="008328A7" w:rsidRPr="00C85F11" w:rsidRDefault="008328A7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  <w:tc>
          <w:tcPr>
            <w:tcW w:w="1917" w:type="dxa"/>
            <w:vAlign w:val="center"/>
          </w:tcPr>
          <w:p w14:paraId="515628AD" w14:textId="77777777" w:rsidR="008328A7" w:rsidRPr="00562512" w:rsidRDefault="008328A7" w:rsidP="00186ECC">
            <w:pPr>
              <w:jc w:val="righ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R.P.M.</w:t>
            </w:r>
          </w:p>
        </w:tc>
        <w:tc>
          <w:tcPr>
            <w:tcW w:w="1771" w:type="dxa"/>
            <w:vAlign w:val="center"/>
          </w:tcPr>
          <w:p w14:paraId="7163592D" w14:textId="77777777" w:rsidR="008328A7" w:rsidRPr="00C85F11" w:rsidRDefault="008328A7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2060"/>
                <w:sz w:val="22"/>
              </w:rPr>
            </w:pPr>
          </w:p>
        </w:tc>
      </w:tr>
      <w:tr w:rsidR="008328A7" w:rsidRPr="00562512" w14:paraId="7C0AED43" w14:textId="77777777" w:rsidTr="00B338BB">
        <w:trPr>
          <w:trHeight w:val="331"/>
        </w:trPr>
        <w:tc>
          <w:tcPr>
            <w:tcW w:w="1630" w:type="dxa"/>
            <w:vAlign w:val="center"/>
          </w:tcPr>
          <w:p w14:paraId="21B72DE8" w14:textId="77777777" w:rsidR="008328A7" w:rsidRPr="00562512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Cooling Type:</w:t>
            </w:r>
          </w:p>
        </w:tc>
        <w:tc>
          <w:tcPr>
            <w:tcW w:w="1364" w:type="dxa"/>
            <w:vAlign w:val="center"/>
          </w:tcPr>
          <w:p w14:paraId="0B68E12B" w14:textId="77777777" w:rsidR="008328A7" w:rsidRPr="00B57168" w:rsidRDefault="008328A7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  <w:tc>
          <w:tcPr>
            <w:tcW w:w="1933" w:type="dxa"/>
            <w:vAlign w:val="center"/>
          </w:tcPr>
          <w:p w14:paraId="5192F7D3" w14:textId="77777777" w:rsidR="008328A7" w:rsidRPr="00562512" w:rsidRDefault="00EA5820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 xml:space="preserve">Number </w:t>
            </w:r>
            <w:r w:rsidR="008328A7"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of poles:</w:t>
            </w:r>
          </w:p>
        </w:tc>
        <w:tc>
          <w:tcPr>
            <w:tcW w:w="1278" w:type="dxa"/>
            <w:vAlign w:val="center"/>
          </w:tcPr>
          <w:p w14:paraId="0E3A4541" w14:textId="77777777" w:rsidR="008328A7" w:rsidRPr="002D15C1" w:rsidRDefault="008328A7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  <w:tc>
          <w:tcPr>
            <w:tcW w:w="1917" w:type="dxa"/>
            <w:vAlign w:val="center"/>
          </w:tcPr>
          <w:p w14:paraId="6C7F7BCB" w14:textId="77777777" w:rsidR="008328A7" w:rsidRPr="00562512" w:rsidRDefault="008328A7" w:rsidP="00186ECC">
            <w:pPr>
              <w:jc w:val="righ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Number of poles:</w:t>
            </w:r>
          </w:p>
        </w:tc>
        <w:tc>
          <w:tcPr>
            <w:tcW w:w="1771" w:type="dxa"/>
            <w:vAlign w:val="center"/>
          </w:tcPr>
          <w:p w14:paraId="71BD08E3" w14:textId="77777777" w:rsidR="008328A7" w:rsidRPr="00562512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</w:p>
        </w:tc>
      </w:tr>
      <w:tr w:rsidR="008328A7" w:rsidRPr="00562512" w14:paraId="4D9FE223" w14:textId="77777777" w:rsidTr="00B338BB">
        <w:trPr>
          <w:trHeight w:val="331"/>
        </w:trPr>
        <w:tc>
          <w:tcPr>
            <w:tcW w:w="2994" w:type="dxa"/>
            <w:gridSpan w:val="2"/>
            <w:vAlign w:val="center"/>
          </w:tcPr>
          <w:p w14:paraId="4A3D2CD5" w14:textId="77777777" w:rsidR="008328A7" w:rsidRPr="00562512" w:rsidRDefault="008328A7" w:rsidP="00DD308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Materials of external  fans:</w:t>
            </w:r>
            <w:r w:rsidR="00DD3080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 xml:space="preserve"> </w:t>
            </w:r>
          </w:p>
        </w:tc>
        <w:tc>
          <w:tcPr>
            <w:tcW w:w="3211" w:type="dxa"/>
            <w:gridSpan w:val="2"/>
            <w:vAlign w:val="center"/>
          </w:tcPr>
          <w:p w14:paraId="27EDCD35" w14:textId="77777777" w:rsidR="008328A7" w:rsidRPr="00562512" w:rsidRDefault="008328A7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</w:p>
        </w:tc>
        <w:tc>
          <w:tcPr>
            <w:tcW w:w="1917" w:type="dxa"/>
            <w:vAlign w:val="center"/>
          </w:tcPr>
          <w:p w14:paraId="68E63E52" w14:textId="77777777" w:rsidR="008328A7" w:rsidRPr="00562512" w:rsidRDefault="008328A7" w:rsidP="00186ECC">
            <w:pPr>
              <w:jc w:val="righ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Rated output:</w:t>
            </w:r>
          </w:p>
        </w:tc>
        <w:tc>
          <w:tcPr>
            <w:tcW w:w="1771" w:type="dxa"/>
            <w:vAlign w:val="center"/>
          </w:tcPr>
          <w:p w14:paraId="63F1C859" w14:textId="77777777" w:rsidR="008328A7" w:rsidRPr="00DD3080" w:rsidRDefault="008328A7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</w:tr>
      <w:tr w:rsidR="0028712B" w:rsidRPr="00562512" w14:paraId="5420284B" w14:textId="77777777" w:rsidTr="00B338BB">
        <w:trPr>
          <w:trHeight w:val="331"/>
        </w:trPr>
        <w:tc>
          <w:tcPr>
            <w:tcW w:w="2994" w:type="dxa"/>
            <w:gridSpan w:val="2"/>
            <w:vMerge w:val="restart"/>
            <w:vAlign w:val="center"/>
          </w:tcPr>
          <w:p w14:paraId="09B33076" w14:textId="77777777" w:rsidR="0028712B" w:rsidRPr="00B338BB" w:rsidRDefault="0028712B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  <w:lang w:val="en-US"/>
              </w:rPr>
            </w:pPr>
            <w:r w:rsidRPr="00B338BB"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  <w:lang w:val="en-US"/>
              </w:rPr>
              <w:t xml:space="preserve">Terminal Box </w:t>
            </w:r>
            <w:r w:rsidR="00B338BB" w:rsidRPr="00B338BB"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  <w:lang w:val="en-US"/>
              </w:rPr>
              <w:t xml:space="preserve">fitted </w:t>
            </w:r>
            <w:r w:rsidRPr="00B338BB"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  <w:lang w:val="en-US"/>
              </w:rPr>
              <w:t>to Machine</w:t>
            </w:r>
          </w:p>
        </w:tc>
        <w:tc>
          <w:tcPr>
            <w:tcW w:w="3211" w:type="dxa"/>
            <w:gridSpan w:val="2"/>
            <w:vAlign w:val="center"/>
          </w:tcPr>
          <w:p w14:paraId="3A56C6E1" w14:textId="77777777" w:rsidR="0028712B" w:rsidRPr="00B338BB" w:rsidRDefault="00DE54A3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</w:rPr>
            </w:pPr>
            <w:sdt>
              <w:sdtPr>
                <w:rPr>
                  <w:rFonts w:ascii="Calibri" w:hAnsi="Calibri" w:cs="Times New Roman"/>
                  <w:iCs/>
                  <w:snapToGrid w:val="0"/>
                  <w:color w:val="000000"/>
                  <w:sz w:val="20"/>
                  <w:szCs w:val="20"/>
                </w:rPr>
                <w:id w:val="-93332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067F">
                  <w:rPr>
                    <w:rFonts w:ascii="MS Gothic" w:eastAsia="MS Gothic" w:hAnsi="MS Gothic" w:cs="Times New Roman" w:hint="eastAsia"/>
                    <w:iCs/>
                    <w:snapToGrid w:val="0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28712B" w:rsidRPr="00B338BB"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</w:rPr>
              <w:t xml:space="preserve">Sealed ,material : </w:t>
            </w:r>
          </w:p>
        </w:tc>
        <w:tc>
          <w:tcPr>
            <w:tcW w:w="1917" w:type="dxa"/>
            <w:vAlign w:val="center"/>
          </w:tcPr>
          <w:p w14:paraId="2E187F6E" w14:textId="77777777" w:rsidR="0028712B" w:rsidRPr="00562512" w:rsidRDefault="0028712B" w:rsidP="00186ECC">
            <w:pPr>
              <w:jc w:val="righ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Sealing Type:</w:t>
            </w:r>
            <w:r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 xml:space="preserve"> </w:t>
            </w:r>
          </w:p>
        </w:tc>
        <w:tc>
          <w:tcPr>
            <w:tcW w:w="1771" w:type="dxa"/>
            <w:vAlign w:val="center"/>
          </w:tcPr>
          <w:p w14:paraId="7CDD62B1" w14:textId="77777777" w:rsidR="0028712B" w:rsidRPr="00B316B2" w:rsidRDefault="0028712B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</w:tr>
      <w:tr w:rsidR="0028712B" w:rsidRPr="00562512" w14:paraId="7C5FA1D9" w14:textId="77777777" w:rsidTr="00B338BB">
        <w:trPr>
          <w:trHeight w:val="331"/>
        </w:trPr>
        <w:tc>
          <w:tcPr>
            <w:tcW w:w="2994" w:type="dxa"/>
            <w:gridSpan w:val="2"/>
            <w:vMerge/>
            <w:vAlign w:val="center"/>
          </w:tcPr>
          <w:p w14:paraId="70B6B928" w14:textId="77777777" w:rsidR="0028712B" w:rsidRPr="00562512" w:rsidRDefault="0028712B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</w:p>
        </w:tc>
        <w:tc>
          <w:tcPr>
            <w:tcW w:w="3211" w:type="dxa"/>
            <w:gridSpan w:val="2"/>
            <w:vAlign w:val="center"/>
          </w:tcPr>
          <w:p w14:paraId="2CEA33A9" w14:textId="77777777" w:rsidR="0028712B" w:rsidRPr="00B338BB" w:rsidRDefault="00DE54A3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</w:rPr>
            </w:pPr>
            <w:sdt>
              <w:sdtPr>
                <w:rPr>
                  <w:rFonts w:ascii="Calibri" w:hAnsi="Calibri" w:cs="Times New Roman"/>
                  <w:iCs/>
                  <w:snapToGrid w:val="0"/>
                  <w:color w:val="000000"/>
                  <w:sz w:val="20"/>
                  <w:szCs w:val="20"/>
                </w:rPr>
                <w:id w:val="1031612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12B" w:rsidRPr="00B338BB">
                  <w:rPr>
                    <w:rFonts w:ascii="MS Gothic" w:eastAsia="MS Gothic" w:hAnsi="MS Gothic" w:cs="Times New Roman" w:hint="eastAsia"/>
                    <w:iCs/>
                    <w:snapToGrid w:val="0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28712B" w:rsidRPr="00B338BB"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</w:rPr>
              <w:t>Non-sealed</w:t>
            </w:r>
          </w:p>
        </w:tc>
        <w:tc>
          <w:tcPr>
            <w:tcW w:w="1917" w:type="dxa"/>
            <w:vAlign w:val="center"/>
          </w:tcPr>
          <w:p w14:paraId="2FCCA540" w14:textId="77777777" w:rsidR="0028712B" w:rsidRPr="00562512" w:rsidRDefault="0028712B" w:rsidP="00186ECC">
            <w:pPr>
              <w:jc w:val="righ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Connection type:</w:t>
            </w:r>
          </w:p>
        </w:tc>
        <w:tc>
          <w:tcPr>
            <w:tcW w:w="1771" w:type="dxa"/>
            <w:vAlign w:val="center"/>
          </w:tcPr>
          <w:p w14:paraId="58EC4D55" w14:textId="77777777" w:rsidR="0028712B" w:rsidRPr="00B316B2" w:rsidRDefault="0028712B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</w:tr>
      <w:tr w:rsidR="00186ECC" w:rsidRPr="00562512" w14:paraId="7560CB98" w14:textId="77777777" w:rsidTr="00B338BB">
        <w:trPr>
          <w:trHeight w:val="331"/>
        </w:trPr>
        <w:tc>
          <w:tcPr>
            <w:tcW w:w="2994" w:type="dxa"/>
            <w:gridSpan w:val="2"/>
            <w:vAlign w:val="center"/>
          </w:tcPr>
          <w:p w14:paraId="7BD0F837" w14:textId="77777777" w:rsidR="00186ECC" w:rsidRPr="00562512" w:rsidRDefault="00186ECC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Terminal Box material:</w:t>
            </w:r>
          </w:p>
        </w:tc>
        <w:tc>
          <w:tcPr>
            <w:tcW w:w="3211" w:type="dxa"/>
            <w:gridSpan w:val="2"/>
            <w:vAlign w:val="center"/>
          </w:tcPr>
          <w:p w14:paraId="1ACF55E3" w14:textId="77777777" w:rsidR="00186ECC" w:rsidRPr="00914133" w:rsidRDefault="00186ECC" w:rsidP="00914133">
            <w:pPr>
              <w:ind w:left="0" w:firstLine="0"/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  <w:tc>
          <w:tcPr>
            <w:tcW w:w="1917" w:type="dxa"/>
            <w:vAlign w:val="center"/>
          </w:tcPr>
          <w:p w14:paraId="1F1E9B57" w14:textId="77777777" w:rsidR="00186ECC" w:rsidRPr="00562512" w:rsidRDefault="00186ECC" w:rsidP="00186ECC">
            <w:pPr>
              <w:ind w:left="0" w:firstLine="0"/>
              <w:jc w:val="right"/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</w:pPr>
            <w:r w:rsidRPr="00562512">
              <w:rPr>
                <w:rFonts w:ascii="Calibri" w:hAnsi="Calibri" w:cs="Times New Roman"/>
                <w:iCs/>
                <w:snapToGrid w:val="0"/>
                <w:color w:val="000000"/>
                <w:sz w:val="22"/>
              </w:rPr>
              <w:t>Terminal Box (IP):</w:t>
            </w:r>
          </w:p>
        </w:tc>
        <w:tc>
          <w:tcPr>
            <w:tcW w:w="1771" w:type="dxa"/>
            <w:vAlign w:val="center"/>
          </w:tcPr>
          <w:p w14:paraId="743A2315" w14:textId="77777777" w:rsidR="00186ECC" w:rsidRPr="00914133" w:rsidRDefault="00186ECC" w:rsidP="00700A70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</w:rPr>
            </w:pPr>
          </w:p>
        </w:tc>
      </w:tr>
      <w:tr w:rsidR="00186ECC" w:rsidRPr="005843E1" w14:paraId="44E02EE3" w14:textId="77777777" w:rsidTr="0028712B">
        <w:trPr>
          <w:trHeight w:val="331"/>
        </w:trPr>
        <w:tc>
          <w:tcPr>
            <w:tcW w:w="2994" w:type="dxa"/>
            <w:gridSpan w:val="2"/>
            <w:vAlign w:val="center"/>
          </w:tcPr>
          <w:p w14:paraId="1D6F86E0" w14:textId="77777777" w:rsidR="00186ECC" w:rsidRPr="00866B1E" w:rsidRDefault="00186ECC" w:rsidP="00700A70">
            <w:pPr>
              <w:jc w:val="left"/>
              <w:rPr>
                <w:rFonts w:ascii="Calibri" w:hAnsi="Calibri" w:cs="Times New Roman"/>
                <w:iCs/>
                <w:snapToGrid w:val="0"/>
                <w:color w:val="000000"/>
                <w:sz w:val="22"/>
                <w:lang w:val="en-US"/>
              </w:rPr>
            </w:pPr>
            <w:r w:rsidRPr="00186ECC">
              <w:rPr>
                <w:rFonts w:ascii="Calibri" w:hAnsi="Calibri" w:cs="Times New Roman"/>
                <w:iCs/>
                <w:snapToGrid w:val="0"/>
                <w:color w:val="000000"/>
                <w:sz w:val="20"/>
                <w:szCs w:val="20"/>
                <w:lang w:val="en-US"/>
              </w:rPr>
              <w:t xml:space="preserve">Terminal Box Type of Protection: </w:t>
            </w:r>
          </w:p>
        </w:tc>
        <w:tc>
          <w:tcPr>
            <w:tcW w:w="6899" w:type="dxa"/>
            <w:gridSpan w:val="4"/>
            <w:vAlign w:val="center"/>
          </w:tcPr>
          <w:p w14:paraId="5A95EE34" w14:textId="77777777" w:rsidR="00186ECC" w:rsidRPr="00914133" w:rsidRDefault="00186ECC" w:rsidP="006651F5">
            <w:pPr>
              <w:jc w:val="left"/>
              <w:rPr>
                <w:rFonts w:ascii="Calibri" w:hAnsi="Calibri" w:cs="Times New Roman"/>
                <w:b/>
                <w:bCs/>
                <w:iCs/>
                <w:snapToGrid w:val="0"/>
                <w:color w:val="000000"/>
                <w:sz w:val="22"/>
                <w:lang w:val="en-US"/>
              </w:rPr>
            </w:pPr>
          </w:p>
        </w:tc>
      </w:tr>
    </w:tbl>
    <w:p w14:paraId="677386D1" w14:textId="77777777" w:rsidR="008328A7" w:rsidRPr="00866B1E" w:rsidRDefault="008328A7" w:rsidP="008328A7">
      <w:pPr>
        <w:rPr>
          <w:iCs/>
          <w:sz w:val="22"/>
          <w:lang w:val="en-US"/>
        </w:rPr>
      </w:pPr>
    </w:p>
    <w:p w14:paraId="5607DD49" w14:textId="77777777" w:rsidR="00A4774A" w:rsidRPr="00562512" w:rsidRDefault="00A61B9C" w:rsidP="00562512">
      <w:pPr>
        <w:pStyle w:val="Heading1"/>
      </w:pPr>
      <w:r w:rsidRPr="00562512">
        <w:t xml:space="preserve">DECLARATION </w:t>
      </w:r>
    </w:p>
    <w:tbl>
      <w:tblPr>
        <w:tblW w:w="9864" w:type="dxa"/>
        <w:jc w:val="center"/>
        <w:tblLook w:val="04A0" w:firstRow="1" w:lastRow="0" w:firstColumn="1" w:lastColumn="0" w:noHBand="0" w:noVBand="1"/>
      </w:tblPr>
      <w:tblGrid>
        <w:gridCol w:w="1843"/>
        <w:gridCol w:w="3085"/>
        <w:gridCol w:w="4936"/>
      </w:tblGrid>
      <w:tr w:rsidR="00A4774A" w:rsidRPr="005843E1" w14:paraId="37627E0F" w14:textId="77777777" w:rsidTr="000E13CB">
        <w:trPr>
          <w:trHeight w:val="397"/>
          <w:jc w:val="center"/>
        </w:trPr>
        <w:tc>
          <w:tcPr>
            <w:tcW w:w="1843" w:type="dxa"/>
          </w:tcPr>
          <w:p w14:paraId="06C11FCD" w14:textId="77777777" w:rsidR="00A4774A" w:rsidRPr="00D5029E" w:rsidRDefault="00A61B9C" w:rsidP="00E026D3">
            <w:pPr>
              <w:rPr>
                <w:iCs/>
                <w:sz w:val="22"/>
                <w:lang w:val="en-GB"/>
              </w:rPr>
            </w:pPr>
            <w:r w:rsidRPr="00D5029E">
              <w:rPr>
                <w:iCs/>
                <w:sz w:val="22"/>
                <w:lang w:val="en-GB"/>
              </w:rPr>
              <w:t>The undersigned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39EDACA0" w14:textId="77777777" w:rsidR="007E0DBE" w:rsidRPr="007E0DBE" w:rsidRDefault="007E0DBE" w:rsidP="001A735A">
            <w:pPr>
              <w:rPr>
                <w:b/>
                <w:bCs/>
                <w:iCs/>
                <w:sz w:val="22"/>
                <w:lang w:val="en-GB"/>
              </w:rPr>
            </w:pPr>
          </w:p>
        </w:tc>
        <w:tc>
          <w:tcPr>
            <w:tcW w:w="4936" w:type="dxa"/>
          </w:tcPr>
          <w:p w14:paraId="6E0455F5" w14:textId="77777777" w:rsidR="00A4774A" w:rsidRPr="00D5029E" w:rsidRDefault="00A30521" w:rsidP="00A30521">
            <w:pPr>
              <w:rPr>
                <w:iCs/>
                <w:sz w:val="22"/>
                <w:lang w:val="en-GB"/>
              </w:rPr>
            </w:pPr>
            <w:r w:rsidRPr="00D5029E">
              <w:rPr>
                <w:iCs/>
                <w:sz w:val="22"/>
                <w:lang w:val="en-GB"/>
              </w:rPr>
              <w:t xml:space="preserve">In his/her position of </w:t>
            </w:r>
            <w:r w:rsidR="00A61B9C" w:rsidRPr="00D5029E">
              <w:rPr>
                <w:iCs/>
                <w:sz w:val="22"/>
                <w:lang w:val="en-GB"/>
              </w:rPr>
              <w:t xml:space="preserve">legal representative of </w:t>
            </w:r>
            <w:r w:rsidR="00DB00DD" w:rsidRPr="00D5029E">
              <w:rPr>
                <w:iCs/>
                <w:sz w:val="22"/>
                <w:lang w:val="en-GB"/>
              </w:rPr>
              <w:t xml:space="preserve">the </w:t>
            </w:r>
            <w:r w:rsidR="00A61B9C" w:rsidRPr="00D5029E">
              <w:rPr>
                <w:iCs/>
                <w:sz w:val="22"/>
                <w:lang w:val="en-GB"/>
              </w:rPr>
              <w:t>company</w:t>
            </w:r>
          </w:p>
        </w:tc>
      </w:tr>
      <w:tr w:rsidR="00A4774A" w:rsidRPr="005843E1" w14:paraId="5F2F9363" w14:textId="77777777" w:rsidTr="000E13CB">
        <w:trPr>
          <w:trHeight w:val="397"/>
          <w:jc w:val="center"/>
        </w:trPr>
        <w:tc>
          <w:tcPr>
            <w:tcW w:w="9864" w:type="dxa"/>
            <w:gridSpan w:val="3"/>
            <w:tcBorders>
              <w:bottom w:val="single" w:sz="4" w:space="0" w:color="auto"/>
            </w:tcBorders>
          </w:tcPr>
          <w:p w14:paraId="588AC836" w14:textId="77777777" w:rsidR="00A4774A" w:rsidRPr="00D5029E" w:rsidRDefault="00A4774A" w:rsidP="007E0DBE">
            <w:pPr>
              <w:rPr>
                <w:iCs/>
                <w:sz w:val="22"/>
                <w:lang w:val="en-GB"/>
              </w:rPr>
            </w:pPr>
          </w:p>
        </w:tc>
      </w:tr>
      <w:tr w:rsidR="00A4774A" w:rsidRPr="005843E1" w14:paraId="1982E999" w14:textId="77777777" w:rsidTr="00E026D3">
        <w:trPr>
          <w:trHeight w:val="283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</w:tcBorders>
          </w:tcPr>
          <w:p w14:paraId="3F3619A7" w14:textId="77777777" w:rsidR="00A4774A" w:rsidRPr="00D5029E" w:rsidRDefault="00A61B9C" w:rsidP="00DB00DD">
            <w:pPr>
              <w:rPr>
                <w:iCs/>
                <w:sz w:val="22"/>
                <w:lang w:val="en-GB"/>
              </w:rPr>
            </w:pPr>
            <w:r w:rsidRPr="00D5029E">
              <w:rPr>
                <w:iCs/>
                <w:sz w:val="22"/>
                <w:lang w:val="en-GB"/>
              </w:rPr>
              <w:t>de</w:t>
            </w:r>
            <w:r w:rsidR="00A4774A" w:rsidRPr="00D5029E">
              <w:rPr>
                <w:iCs/>
                <w:sz w:val="22"/>
                <w:lang w:val="en-GB"/>
              </w:rPr>
              <w:t>c</w:t>
            </w:r>
            <w:r w:rsidRPr="00D5029E">
              <w:rPr>
                <w:iCs/>
                <w:sz w:val="22"/>
                <w:lang w:val="en-GB"/>
              </w:rPr>
              <w:t xml:space="preserve">lares </w:t>
            </w:r>
            <w:r w:rsidRPr="00D5029E">
              <w:rPr>
                <w:rStyle w:val="hps"/>
                <w:iCs/>
                <w:sz w:val="22"/>
                <w:lang w:val="en-GB"/>
              </w:rPr>
              <w:t xml:space="preserve">under its </w:t>
            </w:r>
            <w:r w:rsidR="0084055D" w:rsidRPr="00D5029E">
              <w:rPr>
                <w:rStyle w:val="hps"/>
                <w:iCs/>
                <w:sz w:val="22"/>
                <w:lang w:val="en-GB"/>
              </w:rPr>
              <w:t>own</w:t>
            </w:r>
            <w:r w:rsidR="0084055D" w:rsidRPr="00D5029E">
              <w:rPr>
                <w:rStyle w:val="shorttext"/>
                <w:iCs/>
                <w:sz w:val="22"/>
                <w:lang w:val="en-GB"/>
              </w:rPr>
              <w:t xml:space="preserve"> responsibility</w:t>
            </w:r>
            <w:r w:rsidRPr="00D5029E">
              <w:rPr>
                <w:iCs/>
                <w:sz w:val="22"/>
                <w:lang w:val="en-GB"/>
              </w:rPr>
              <w:t xml:space="preserve"> that the </w:t>
            </w:r>
            <w:r w:rsidR="00DB00DD" w:rsidRPr="00D5029E">
              <w:rPr>
                <w:iCs/>
                <w:sz w:val="22"/>
                <w:lang w:val="en-GB"/>
              </w:rPr>
              <w:t>application for</w:t>
            </w:r>
            <w:r w:rsidRPr="00D5029E">
              <w:rPr>
                <w:iCs/>
                <w:sz w:val="22"/>
                <w:lang w:val="en-GB"/>
              </w:rPr>
              <w:t xml:space="preserve"> certification was not forwarded to an</w:t>
            </w:r>
            <w:r w:rsidR="00DB00DD" w:rsidRPr="00D5029E">
              <w:rPr>
                <w:iCs/>
                <w:sz w:val="22"/>
                <w:lang w:val="en-GB"/>
              </w:rPr>
              <w:t xml:space="preserve">y </w:t>
            </w:r>
            <w:r w:rsidRPr="00D5029E">
              <w:rPr>
                <w:iCs/>
                <w:sz w:val="22"/>
                <w:lang w:val="en-GB"/>
              </w:rPr>
              <w:t xml:space="preserve">other Notified </w:t>
            </w:r>
            <w:r w:rsidR="00DB00DD" w:rsidRPr="00D5029E">
              <w:rPr>
                <w:iCs/>
                <w:sz w:val="22"/>
                <w:lang w:val="en-GB"/>
              </w:rPr>
              <w:t>Body.</w:t>
            </w:r>
          </w:p>
        </w:tc>
      </w:tr>
      <w:tr w:rsidR="00A4774A" w:rsidRPr="005843E1" w14:paraId="452A8554" w14:textId="77777777" w:rsidTr="00E026D3">
        <w:trPr>
          <w:trHeight w:val="283"/>
          <w:jc w:val="center"/>
        </w:trPr>
        <w:tc>
          <w:tcPr>
            <w:tcW w:w="9864" w:type="dxa"/>
            <w:gridSpan w:val="3"/>
          </w:tcPr>
          <w:p w14:paraId="4E484276" w14:textId="77777777" w:rsidR="00A4774A" w:rsidRPr="00D5029E" w:rsidRDefault="00A4774A" w:rsidP="00A61B9C">
            <w:pPr>
              <w:rPr>
                <w:iCs/>
                <w:sz w:val="22"/>
                <w:lang w:val="en-GB"/>
              </w:rPr>
            </w:pPr>
          </w:p>
        </w:tc>
      </w:tr>
    </w:tbl>
    <w:p w14:paraId="0B49C6E7" w14:textId="77777777" w:rsidR="00A4774A" w:rsidRPr="00D5029E" w:rsidRDefault="00DB00DD" w:rsidP="0091470D">
      <w:pPr>
        <w:pStyle w:val="Heading2"/>
        <w:spacing w:after="0"/>
        <w:rPr>
          <w:i w:val="0"/>
          <w:iCs/>
          <w:lang w:val="en-GB"/>
        </w:rPr>
      </w:pPr>
      <w:r w:rsidRPr="00D5029E">
        <w:rPr>
          <w:i w:val="0"/>
          <w:iCs/>
          <w:lang w:val="en-US"/>
        </w:rPr>
        <w:t>Informed Consent</w:t>
      </w:r>
    </w:p>
    <w:p w14:paraId="28604829" w14:textId="77777777" w:rsidR="00ED0C51" w:rsidRPr="00D5029E" w:rsidRDefault="00C022D9" w:rsidP="0091470D">
      <w:pPr>
        <w:rPr>
          <w:iCs/>
          <w:lang w:val="en-GB"/>
        </w:rPr>
      </w:pPr>
      <w:r w:rsidRPr="00D5029E">
        <w:rPr>
          <w:iCs/>
          <w:lang w:val="en-GB"/>
        </w:rPr>
        <w:t xml:space="preserve">Pursuant to the </w:t>
      </w:r>
      <w:r w:rsidR="00ED0C51" w:rsidRPr="00D5029E">
        <w:rPr>
          <w:iCs/>
          <w:lang w:val="en-GB"/>
        </w:rPr>
        <w:t xml:space="preserve">certification module of Directive </w:t>
      </w:r>
      <w:r w:rsidR="00764114" w:rsidRPr="00D05FA2">
        <w:rPr>
          <w:b/>
          <w:bCs/>
          <w:iCs/>
          <w:color w:val="002060"/>
          <w:lang w:val="en-GB"/>
        </w:rPr>
        <w:t>2014</w:t>
      </w:r>
      <w:r w:rsidR="00ED0C51" w:rsidRPr="00D05FA2">
        <w:rPr>
          <w:b/>
          <w:bCs/>
          <w:iCs/>
          <w:color w:val="002060"/>
          <w:lang w:val="en-GB"/>
        </w:rPr>
        <w:t>/</w:t>
      </w:r>
      <w:r w:rsidR="00764114" w:rsidRPr="00D05FA2">
        <w:rPr>
          <w:b/>
          <w:bCs/>
          <w:iCs/>
          <w:color w:val="002060"/>
          <w:lang w:val="en-GB"/>
        </w:rPr>
        <w:t>34</w:t>
      </w:r>
      <w:r w:rsidR="00ED0C51" w:rsidRPr="00D05FA2">
        <w:rPr>
          <w:b/>
          <w:bCs/>
          <w:iCs/>
          <w:color w:val="002060"/>
          <w:lang w:val="en-GB"/>
        </w:rPr>
        <w:t>/</w:t>
      </w:r>
      <w:r w:rsidR="0084055D" w:rsidRPr="00D05FA2">
        <w:rPr>
          <w:b/>
          <w:bCs/>
          <w:iCs/>
          <w:color w:val="002060"/>
          <w:lang w:val="en-GB"/>
        </w:rPr>
        <w:t>EU</w:t>
      </w:r>
      <w:r w:rsidR="0084055D" w:rsidRPr="00D5029E">
        <w:rPr>
          <w:iCs/>
          <w:lang w:val="en-GB"/>
        </w:rPr>
        <w:t>, we</w:t>
      </w:r>
      <w:r w:rsidRPr="00D5029E">
        <w:rPr>
          <w:iCs/>
          <w:lang w:val="en-GB"/>
        </w:rPr>
        <w:t xml:space="preserve"> shall perform regular audits, for which the </w:t>
      </w:r>
      <w:r w:rsidR="00ED0C51" w:rsidRPr="00D5029E">
        <w:rPr>
          <w:iCs/>
          <w:lang w:val="en-GB"/>
        </w:rPr>
        <w:t>manufacturer</w:t>
      </w:r>
      <w:r w:rsidRPr="00D5029E">
        <w:rPr>
          <w:iCs/>
          <w:lang w:val="en-GB"/>
        </w:rPr>
        <w:t xml:space="preserve"> authorizes hereby </w:t>
      </w:r>
      <w:r w:rsidR="0072751B" w:rsidRPr="00D5029E">
        <w:rPr>
          <w:iCs/>
          <w:lang w:val="en-GB"/>
        </w:rPr>
        <w:t>we</w:t>
      </w:r>
      <w:r w:rsidR="00ED0C51" w:rsidRPr="00D5029E">
        <w:rPr>
          <w:iCs/>
          <w:lang w:val="en-GB"/>
        </w:rPr>
        <w:t xml:space="preserve"> </w:t>
      </w:r>
      <w:r w:rsidR="00E26E9C" w:rsidRPr="00D5029E">
        <w:rPr>
          <w:iCs/>
          <w:lang w:val="en-GB"/>
        </w:rPr>
        <w:t xml:space="preserve">to carry out </w:t>
      </w:r>
      <w:r w:rsidR="00ED0C51" w:rsidRPr="00D5029E">
        <w:rPr>
          <w:iCs/>
          <w:lang w:val="en-GB"/>
        </w:rPr>
        <w:t xml:space="preserve">surveillance and renewal </w:t>
      </w:r>
      <w:r w:rsidR="0084055D" w:rsidRPr="00D5029E">
        <w:rPr>
          <w:iCs/>
          <w:lang w:val="en-GB"/>
        </w:rPr>
        <w:t>inspections when</w:t>
      </w:r>
      <w:r w:rsidR="00ED0C51" w:rsidRPr="00D5029E">
        <w:rPr>
          <w:iCs/>
          <w:lang w:val="en-GB"/>
        </w:rPr>
        <w:t xml:space="preserve"> required.</w:t>
      </w:r>
    </w:p>
    <w:p w14:paraId="10BD283C" w14:textId="77777777" w:rsidR="00E26E9C" w:rsidRPr="00D5029E" w:rsidRDefault="00E26E9C" w:rsidP="0091470D">
      <w:pPr>
        <w:rPr>
          <w:iCs/>
          <w:lang w:val="en-GB"/>
        </w:rPr>
      </w:pPr>
      <w:r w:rsidRPr="00D5029E">
        <w:rPr>
          <w:iCs/>
          <w:lang w:val="en-GB"/>
        </w:rPr>
        <w:t xml:space="preserve">Furthermore, itis understood as </w:t>
      </w:r>
      <w:r w:rsidR="00ED0C51" w:rsidRPr="00D5029E">
        <w:rPr>
          <w:iCs/>
          <w:lang w:val="en-GB"/>
        </w:rPr>
        <w:t xml:space="preserve">valid and applicable </w:t>
      </w:r>
      <w:r w:rsidRPr="00D5029E">
        <w:rPr>
          <w:iCs/>
          <w:lang w:val="en-GB"/>
        </w:rPr>
        <w:t>what established in QA_12 cert</w:t>
      </w:r>
      <w:r w:rsidR="00ED0C51" w:rsidRPr="00D5029E">
        <w:rPr>
          <w:iCs/>
          <w:lang w:val="en-GB"/>
        </w:rPr>
        <w:t>ification regulation</w:t>
      </w:r>
      <w:r w:rsidRPr="00D5029E">
        <w:rPr>
          <w:iCs/>
          <w:lang w:val="en-GB"/>
        </w:rPr>
        <w:t>. A non-controlled may be submitted upon request.</w:t>
      </w:r>
    </w:p>
    <w:p w14:paraId="43BD4962" w14:textId="77777777" w:rsidR="00ED0C51" w:rsidRPr="00D5029E" w:rsidRDefault="0072751B" w:rsidP="0091470D">
      <w:pPr>
        <w:rPr>
          <w:iCs/>
          <w:lang w:val="en-GB"/>
        </w:rPr>
      </w:pPr>
      <w:r w:rsidRPr="00D5029E">
        <w:rPr>
          <w:iCs/>
          <w:lang w:val="en-GB"/>
        </w:rPr>
        <w:t>we</w:t>
      </w:r>
      <w:r w:rsidR="00ED0C51" w:rsidRPr="00D5029E">
        <w:rPr>
          <w:iCs/>
          <w:lang w:val="en-GB"/>
        </w:rPr>
        <w:t xml:space="preserve"> </w:t>
      </w:r>
      <w:r w:rsidR="0084055D" w:rsidRPr="00D5029E">
        <w:rPr>
          <w:iCs/>
          <w:lang w:val="en-GB"/>
        </w:rPr>
        <w:t>engage</w:t>
      </w:r>
      <w:r w:rsidR="00ED0C51" w:rsidRPr="00D5029E">
        <w:rPr>
          <w:iCs/>
          <w:lang w:val="en-GB"/>
        </w:rPr>
        <w:t xml:space="preserve">, for itself and for its employees, to </w:t>
      </w:r>
      <w:r w:rsidR="00A30521" w:rsidRPr="00D5029E">
        <w:rPr>
          <w:iCs/>
          <w:lang w:val="en-GB"/>
        </w:rPr>
        <w:t xml:space="preserve">a strict </w:t>
      </w:r>
      <w:r w:rsidR="00ED0C51" w:rsidRPr="00D5029E">
        <w:rPr>
          <w:iCs/>
          <w:lang w:val="en-GB"/>
        </w:rPr>
        <w:t>confidential</w:t>
      </w:r>
      <w:r w:rsidR="00A30521" w:rsidRPr="00D5029E">
        <w:rPr>
          <w:iCs/>
          <w:lang w:val="en-GB"/>
        </w:rPr>
        <w:t xml:space="preserve">ity of all the information acquired during their activities and </w:t>
      </w:r>
      <w:r w:rsidR="00ED0C51" w:rsidRPr="00D5029E">
        <w:rPr>
          <w:iCs/>
          <w:lang w:val="en-GB"/>
        </w:rPr>
        <w:t xml:space="preserve">to </w:t>
      </w:r>
      <w:r w:rsidR="00A30521" w:rsidRPr="00D5029E">
        <w:rPr>
          <w:iCs/>
          <w:lang w:val="en-GB"/>
        </w:rPr>
        <w:t>safeguard all ownership rights o</w:t>
      </w:r>
      <w:r w:rsidR="00ED0C51" w:rsidRPr="00D5029E">
        <w:rPr>
          <w:iCs/>
          <w:lang w:val="en-GB"/>
        </w:rPr>
        <w:t>f the customer</w:t>
      </w:r>
      <w:r w:rsidR="0026198F" w:rsidRPr="00D5029E">
        <w:rPr>
          <w:iCs/>
          <w:lang w:val="en-GB"/>
        </w:rPr>
        <w:t>.</w:t>
      </w:r>
    </w:p>
    <w:p w14:paraId="4FB5084C" w14:textId="77777777" w:rsidR="0026198F" w:rsidRPr="00D5029E" w:rsidRDefault="0026198F" w:rsidP="00ED0C51">
      <w:pPr>
        <w:rPr>
          <w:iCs/>
          <w:sz w:val="22"/>
          <w:lang w:val="en-GB"/>
        </w:rPr>
      </w:pPr>
    </w:p>
    <w:p w14:paraId="6F0C2153" w14:textId="77777777" w:rsidR="00562512" w:rsidRPr="00231435" w:rsidRDefault="0026198F" w:rsidP="008D36B9">
      <w:pPr>
        <w:rPr>
          <w:iCs/>
          <w:color w:val="002060"/>
          <w:lang w:val="en-GB"/>
        </w:rPr>
      </w:pPr>
      <w:r w:rsidRPr="00D5029E">
        <w:rPr>
          <w:iCs/>
          <w:lang w:val="en-GB"/>
        </w:rPr>
        <w:t>Dat</w:t>
      </w:r>
      <w:r w:rsidR="00ED0C51" w:rsidRPr="00D5029E">
        <w:rPr>
          <w:iCs/>
          <w:lang w:val="en-GB"/>
        </w:rPr>
        <w:t>e</w:t>
      </w:r>
      <w:r w:rsidR="00562512">
        <w:rPr>
          <w:iCs/>
          <w:lang w:val="en-GB"/>
        </w:rPr>
        <w:t>:</w:t>
      </w:r>
      <w:r w:rsidR="00231435">
        <w:rPr>
          <w:iCs/>
          <w:lang w:val="en-GB"/>
        </w:rPr>
        <w:t xml:space="preserve"> </w:t>
      </w:r>
    </w:p>
    <w:p w14:paraId="3F676590" w14:textId="77777777" w:rsidR="00562512" w:rsidRDefault="00562512" w:rsidP="00ED0C51">
      <w:pPr>
        <w:rPr>
          <w:iCs/>
          <w:color w:val="002060"/>
          <w:lang w:val="en-GB"/>
        </w:rPr>
      </w:pPr>
    </w:p>
    <w:p w14:paraId="7CB01B40" w14:textId="77777777" w:rsidR="00A4774A" w:rsidRPr="00D5029E" w:rsidRDefault="0026198F" w:rsidP="00A4774A">
      <w:pPr>
        <w:jc w:val="center"/>
        <w:rPr>
          <w:b/>
          <w:iCs/>
          <w:color w:val="000000"/>
          <w:u w:val="single"/>
          <w:lang w:val="en-GB"/>
        </w:rPr>
      </w:pPr>
      <w:r w:rsidRPr="00D5029E">
        <w:rPr>
          <w:b/>
          <w:iCs/>
          <w:color w:val="000000"/>
          <w:u w:val="single"/>
          <w:lang w:val="en-GB"/>
        </w:rPr>
        <w:t>__________________________</w:t>
      </w:r>
      <w:r w:rsidR="00A4774A" w:rsidRPr="00D5029E">
        <w:rPr>
          <w:b/>
          <w:iCs/>
          <w:color w:val="000000"/>
          <w:u w:val="single"/>
          <w:lang w:val="en-GB"/>
        </w:rPr>
        <w:t xml:space="preserve"> ________________________</w:t>
      </w:r>
    </w:p>
    <w:p w14:paraId="0B127391" w14:textId="77777777" w:rsidR="00A4774A" w:rsidRPr="00BA1C0B" w:rsidRDefault="00ED0C51" w:rsidP="00BA1C0B">
      <w:pPr>
        <w:jc w:val="center"/>
        <w:rPr>
          <w:iCs/>
          <w:sz w:val="22"/>
          <w:lang w:val="en-GB"/>
        </w:rPr>
      </w:pPr>
      <w:r w:rsidRPr="00D5029E">
        <w:rPr>
          <w:iCs/>
          <w:sz w:val="22"/>
          <w:lang w:val="en-GB"/>
        </w:rPr>
        <w:t xml:space="preserve">Readable name and signature of the applicant </w:t>
      </w:r>
    </w:p>
    <w:sectPr w:rsidR="00A4774A" w:rsidRPr="00BA1C0B" w:rsidSect="000A1E70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576" w:right="1008" w:bottom="720" w:left="1008" w:header="720" w:footer="54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7FCE7" w14:textId="77777777" w:rsidR="00CE2B8A" w:rsidRDefault="00CE2B8A">
      <w:r>
        <w:separator/>
      </w:r>
    </w:p>
  </w:endnote>
  <w:endnote w:type="continuationSeparator" w:id="0">
    <w:p w14:paraId="0EA8B6A4" w14:textId="77777777" w:rsidR="00CE2B8A" w:rsidRDefault="00CE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A599C" w14:textId="77777777" w:rsidR="00CE2B8A" w:rsidRPr="0072751B" w:rsidRDefault="00CE2B8A" w:rsidP="0072751B">
    <w:pPr>
      <w:pStyle w:val="Footer"/>
    </w:pPr>
    <w:r w:rsidRPr="0072751B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00"/>
    </w:tblGrid>
    <w:tr w:rsidR="000E493A" w:rsidRPr="005843E1" w14:paraId="76632A06" w14:textId="77777777" w:rsidTr="000E493A">
      <w:tc>
        <w:tcPr>
          <w:tcW w:w="9000" w:type="dxa"/>
          <w:vAlign w:val="center"/>
        </w:tcPr>
        <w:p w14:paraId="52ADF37F" w14:textId="77777777" w:rsidR="000E493A" w:rsidRPr="00620F6D" w:rsidRDefault="000E493A" w:rsidP="00046033">
          <w:pPr>
            <w:pStyle w:val="Footer"/>
            <w:ind w:right="-1455"/>
            <w:jc w:val="center"/>
            <w:rPr>
              <w:b/>
              <w:bCs/>
              <w:szCs w:val="20"/>
              <w:lang w:val="en-GB"/>
            </w:rPr>
          </w:pPr>
          <w:r w:rsidRPr="00620F6D">
            <w:rPr>
              <w:b/>
              <w:bCs/>
              <w:szCs w:val="20"/>
              <w:lang w:val="en-GB"/>
            </w:rPr>
            <w:t>Directive 2014/34/EU ATEX certification application form</w:t>
          </w:r>
          <w:r w:rsidR="00573591">
            <w:rPr>
              <w:b/>
              <w:bCs/>
              <w:szCs w:val="20"/>
              <w:lang w:val="en-GB"/>
            </w:rPr>
            <w:t xml:space="preserve">         rev.0</w:t>
          </w:r>
          <w:r w:rsidR="00046033">
            <w:rPr>
              <w:b/>
              <w:bCs/>
              <w:szCs w:val="20"/>
              <w:lang w:val="en-US"/>
            </w:rPr>
            <w:t>7</w:t>
          </w:r>
          <w:r>
            <w:rPr>
              <w:b/>
              <w:bCs/>
              <w:szCs w:val="20"/>
              <w:lang w:val="en-GB"/>
            </w:rPr>
            <w:t xml:space="preserve">          Data: </w:t>
          </w:r>
          <w:r w:rsidR="00046033">
            <w:rPr>
              <w:b/>
              <w:bCs/>
              <w:szCs w:val="20"/>
              <w:lang w:val="en-GB"/>
            </w:rPr>
            <w:t>02</w:t>
          </w:r>
          <w:r w:rsidR="00573591">
            <w:rPr>
              <w:b/>
              <w:bCs/>
              <w:szCs w:val="20"/>
              <w:lang w:val="en-GB"/>
            </w:rPr>
            <w:t>/</w:t>
          </w:r>
          <w:r w:rsidR="00046033">
            <w:rPr>
              <w:b/>
              <w:bCs/>
              <w:szCs w:val="20"/>
              <w:lang w:val="en-GB"/>
            </w:rPr>
            <w:t>04</w:t>
          </w:r>
          <w:r w:rsidR="00573591">
            <w:rPr>
              <w:b/>
              <w:bCs/>
              <w:szCs w:val="20"/>
              <w:lang w:val="en-GB"/>
            </w:rPr>
            <w:t>/202</w:t>
          </w:r>
          <w:r w:rsidR="00046033">
            <w:rPr>
              <w:b/>
              <w:bCs/>
              <w:szCs w:val="20"/>
              <w:lang w:val="en-GB"/>
            </w:rPr>
            <w:t>1</w:t>
          </w:r>
        </w:p>
      </w:tc>
    </w:tr>
  </w:tbl>
  <w:p w14:paraId="55500EAE" w14:textId="77777777" w:rsidR="00CE2B8A" w:rsidRPr="00866B1E" w:rsidRDefault="00620F6D" w:rsidP="002B2510">
    <w:pPr>
      <w:rPr>
        <w:b/>
        <w:bCs/>
        <w:sz w:val="20"/>
        <w:szCs w:val="20"/>
        <w:lang w:val="en-US"/>
      </w:rPr>
    </w:pPr>
    <w:r w:rsidRPr="00866B1E">
      <w:rPr>
        <w:b/>
        <w:bCs/>
        <w:sz w:val="20"/>
        <w:szCs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383D8" w14:textId="77777777" w:rsidR="00CE2B8A" w:rsidRDefault="00CE2B8A">
      <w:r>
        <w:separator/>
      </w:r>
    </w:p>
  </w:footnote>
  <w:footnote w:type="continuationSeparator" w:id="0">
    <w:p w14:paraId="3320DD71" w14:textId="77777777" w:rsidR="00CE2B8A" w:rsidRDefault="00CE2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951"/>
      <w:gridCol w:w="2210"/>
      <w:gridCol w:w="1703"/>
    </w:tblGrid>
    <w:tr w:rsidR="00CE2B8A" w:rsidRPr="004A7D6A" w14:paraId="035FBF25" w14:textId="77777777" w:rsidTr="00E026D3">
      <w:trPr>
        <w:trHeight w:val="416"/>
        <w:jc w:val="center"/>
      </w:trPr>
      <w:tc>
        <w:tcPr>
          <w:tcW w:w="5815" w:type="dxa"/>
          <w:vAlign w:val="center"/>
        </w:tcPr>
        <w:p w14:paraId="5D48C11D" w14:textId="77777777" w:rsidR="00CE2B8A" w:rsidRPr="00CF373B" w:rsidRDefault="00CE2B8A" w:rsidP="00E026D3">
          <w:pPr>
            <w:jc w:val="left"/>
            <w:rPr>
              <w:rFonts w:ascii="Verdana" w:hAnsi="Verdana"/>
              <w:sz w:val="22"/>
            </w:rPr>
          </w:pPr>
        </w:p>
      </w:tc>
      <w:tc>
        <w:tcPr>
          <w:tcW w:w="2160" w:type="dxa"/>
          <w:vAlign w:val="center"/>
        </w:tcPr>
        <w:p w14:paraId="4B257058" w14:textId="77777777" w:rsidR="00CE2B8A" w:rsidRPr="004A7D6A" w:rsidRDefault="00CE2B8A" w:rsidP="00012C97">
          <w:pPr>
            <w:jc w:val="left"/>
            <w:rPr>
              <w:sz w:val="22"/>
            </w:rPr>
          </w:pPr>
          <w:r w:rsidRPr="004A7D6A">
            <w:rPr>
              <w:sz w:val="22"/>
            </w:rPr>
            <w:t>Data</w:t>
          </w:r>
          <w:r w:rsidR="0077322B">
            <w:rPr>
              <w:sz w:val="22"/>
            </w:rPr>
            <w:t xml:space="preserve">: </w:t>
          </w:r>
          <w:r w:rsidR="0077322B" w:rsidRPr="0077322B">
            <w:rPr>
              <w:b/>
              <w:bCs/>
              <w:color w:val="002060"/>
              <w:sz w:val="22"/>
            </w:rPr>
            <w:t>20</w:t>
          </w:r>
          <w:r w:rsidR="005A0305">
            <w:rPr>
              <w:b/>
              <w:bCs/>
              <w:color w:val="002060"/>
              <w:sz w:val="22"/>
            </w:rPr>
            <w:t>20</w:t>
          </w:r>
          <w:r w:rsidR="0077322B" w:rsidRPr="0077322B">
            <w:rPr>
              <w:b/>
              <w:bCs/>
              <w:color w:val="002060"/>
              <w:sz w:val="22"/>
            </w:rPr>
            <w:t>.</w:t>
          </w:r>
          <w:r w:rsidR="005A0305">
            <w:rPr>
              <w:b/>
              <w:bCs/>
              <w:color w:val="002060"/>
              <w:sz w:val="22"/>
            </w:rPr>
            <w:t>02</w:t>
          </w:r>
          <w:r w:rsidR="0077322B" w:rsidRPr="0077322B">
            <w:rPr>
              <w:b/>
              <w:bCs/>
              <w:color w:val="002060"/>
              <w:sz w:val="22"/>
            </w:rPr>
            <w:t>.</w:t>
          </w:r>
          <w:r w:rsidR="00012C97">
            <w:rPr>
              <w:b/>
              <w:bCs/>
              <w:color w:val="002060"/>
              <w:sz w:val="22"/>
            </w:rPr>
            <w:t>30</w:t>
          </w:r>
        </w:p>
      </w:tc>
      <w:tc>
        <w:tcPr>
          <w:tcW w:w="1664" w:type="dxa"/>
          <w:vAlign w:val="center"/>
        </w:tcPr>
        <w:p w14:paraId="7653AEA4" w14:textId="35A7ED6C" w:rsidR="00CE2B8A" w:rsidRPr="004A7D6A" w:rsidRDefault="00CE2B8A" w:rsidP="00E026D3">
          <w:pPr>
            <w:jc w:val="left"/>
            <w:rPr>
              <w:sz w:val="22"/>
            </w:rPr>
          </w:pPr>
          <w:r w:rsidRPr="004A7D6A">
            <w:rPr>
              <w:sz w:val="22"/>
            </w:rPr>
            <w:t xml:space="preserve">Pag. </w:t>
          </w:r>
          <w:r w:rsidRPr="004A7D6A">
            <w:rPr>
              <w:sz w:val="22"/>
            </w:rPr>
            <w:fldChar w:fldCharType="begin"/>
          </w:r>
          <w:r w:rsidRPr="004A7D6A">
            <w:rPr>
              <w:sz w:val="22"/>
            </w:rPr>
            <w:instrText xml:space="preserve"> PAGE  \* Arabic  \* MERGEFORMAT </w:instrText>
          </w:r>
          <w:r w:rsidRPr="004A7D6A">
            <w:rPr>
              <w:sz w:val="22"/>
            </w:rPr>
            <w:fldChar w:fldCharType="separate"/>
          </w:r>
          <w:r w:rsidR="00E42663">
            <w:rPr>
              <w:noProof/>
              <w:sz w:val="22"/>
            </w:rPr>
            <w:t>2</w:t>
          </w:r>
          <w:r w:rsidRPr="004A7D6A">
            <w:rPr>
              <w:sz w:val="22"/>
            </w:rPr>
            <w:fldChar w:fldCharType="end"/>
          </w:r>
          <w:r w:rsidRPr="004A7D6A">
            <w:rPr>
              <w:sz w:val="22"/>
            </w:rPr>
            <w:t xml:space="preserve"> di </w:t>
          </w:r>
          <w:fldSimple w:instr=" SECTIONPAGES   \* MERGEFORMAT ">
            <w:r w:rsidR="00DE54A3" w:rsidRPr="00DE54A3">
              <w:rPr>
                <w:noProof/>
                <w:sz w:val="22"/>
              </w:rPr>
              <w:t>2</w:t>
            </w:r>
          </w:fldSimple>
        </w:p>
      </w:tc>
    </w:tr>
  </w:tbl>
  <w:p w14:paraId="0B34A1C5" w14:textId="77777777" w:rsidR="00CE2B8A" w:rsidRPr="00A4774A" w:rsidRDefault="00CE2B8A" w:rsidP="00A4774A">
    <w:pPr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3DB0" w14:textId="77777777" w:rsidR="00866B1E" w:rsidRPr="00327CEC" w:rsidRDefault="00327CEC" w:rsidP="00327CEC">
    <w:pPr>
      <w:ind w:left="3330"/>
      <w:jc w:val="left"/>
      <w:rPr>
        <w:rFonts w:eastAsia="Times New Roman" w:cstheme="minorHAnsi"/>
        <w:bCs/>
        <w:color w:val="auto"/>
        <w:sz w:val="36"/>
        <w:szCs w:val="36"/>
        <w:lang w:val="en-US" w:eastAsia="it-IT"/>
      </w:rPr>
    </w:pPr>
    <w:r w:rsidRPr="00327CEC">
      <w:rPr>
        <w:rFonts w:ascii="Times New Roman" w:eastAsia="Times New Roman" w:hAnsi="Times New Roman" w:cs="Times New Roman"/>
        <w:bCs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D1201E" wp14:editId="12C9E4E2">
              <wp:simplePos x="0" y="0"/>
              <wp:positionH relativeFrom="column">
                <wp:posOffset>4498511</wp:posOffset>
              </wp:positionH>
              <wp:positionV relativeFrom="paragraph">
                <wp:posOffset>-230002</wp:posOffset>
              </wp:positionV>
              <wp:extent cx="2193438" cy="93934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3438" cy="93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3AB98E" w14:textId="77777777" w:rsidR="00327CEC" w:rsidRDefault="00327CEC" w:rsidP="00327CEC">
                          <w:pPr>
                            <w:jc w:val="center"/>
                          </w:pPr>
                          <w:r w:rsidRPr="00327CE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961B984" wp14:editId="0516BB13">
                                <wp:extent cx="1581968" cy="675895"/>
                                <wp:effectExtent l="0" t="0" r="0" b="0"/>
                                <wp:docPr id="2" name="Picture 2" descr="E:\CB - Backup\Nobel\presentation\logo\new\6 Nobel Origin Logo\Fill Solid\Type I 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E:\CB - Backup\Nobel\presentation\logo\new\6 Nobel Origin Logo\Fill Solid\Type I 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2884" cy="6805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354.2pt;margin-top:-18.1pt;width:172.7pt;height:73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" filled="f" stroked="f" strokeweight="2pt">
              <v:textbox>
                <w:txbxContent>
                  <w:p w:rsidR="00327CEC" w:rsidRDefault="00327CEC" w:rsidP="00327CEC">
                    <w:pPr>
                      <w:jc w:val="center"/>
                    </w:pPr>
                    <w:r w:rsidRPr="00327CEC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581968" cy="675895"/>
                          <wp:effectExtent l="0" t="0" r="0" b="0"/>
                          <wp:docPr id="2" name="Picture 2" descr="E:\CB - Backup\Nobel\presentation\logo\new\6 Nobel Origin Logo\Fill Solid\Type I 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E:\CB - Backup\Nobel\presentation\logo\new\6 Nobel Origin Logo\Fill Solid\Type I 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2884" cy="6805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866B1E" w:rsidRPr="00327CEC">
      <w:rPr>
        <w:rFonts w:ascii="Times New Roman" w:eastAsia="Times New Roman" w:hAnsi="Times New Roman" w:cs="Times New Roman"/>
        <w:bCs/>
        <w:noProof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665E7E9A" wp14:editId="522BC53E">
          <wp:simplePos x="0" y="0"/>
          <wp:positionH relativeFrom="margin">
            <wp:posOffset>-28575</wp:posOffset>
          </wp:positionH>
          <wp:positionV relativeFrom="paragraph">
            <wp:posOffset>-87630</wp:posOffset>
          </wp:positionV>
          <wp:extent cx="795020" cy="796290"/>
          <wp:effectExtent l="0" t="0" r="5080" b="3810"/>
          <wp:wrapSquare wrapText="bothSides"/>
          <wp:docPr id="5" name="Immagine 0" descr="ECM_Logoti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M_Logotipo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5020" cy="79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B1E" w:rsidRPr="00327CEC">
      <w:rPr>
        <w:rFonts w:eastAsia="Times New Roman" w:cstheme="minorHAnsi"/>
        <w:bCs/>
        <w:color w:val="auto"/>
        <w:sz w:val="36"/>
        <w:szCs w:val="36"/>
        <w:lang w:val="en-US" w:eastAsia="it-IT"/>
      </w:rPr>
      <w:t>Application Form</w:t>
    </w:r>
  </w:p>
  <w:p w14:paraId="7A3253A3" w14:textId="77777777" w:rsidR="00866B1E" w:rsidRPr="00327CEC" w:rsidRDefault="00866B1E" w:rsidP="00327CEC">
    <w:pPr>
      <w:ind w:left="2790"/>
      <w:jc w:val="left"/>
      <w:rPr>
        <w:rFonts w:cstheme="minorHAnsi"/>
        <w:bCs/>
        <w:iCs/>
        <w:color w:val="auto"/>
        <w:sz w:val="32"/>
        <w:szCs w:val="32"/>
        <w:lang w:val="en-GB"/>
      </w:rPr>
    </w:pPr>
    <w:r w:rsidRPr="00327CEC">
      <w:rPr>
        <w:rFonts w:cstheme="minorHAnsi"/>
        <w:bCs/>
        <w:iCs/>
        <w:color w:val="auto"/>
        <w:sz w:val="32"/>
        <w:szCs w:val="32"/>
        <w:lang w:val="en-GB"/>
      </w:rPr>
      <w:t xml:space="preserve">Directive 2014/34/EU (ATEX) </w:t>
    </w:r>
  </w:p>
  <w:p w14:paraId="77BF9816" w14:textId="77777777" w:rsidR="00327CEC" w:rsidRPr="00327CEC" w:rsidRDefault="00327CEC" w:rsidP="00A169C4">
    <w:pPr>
      <w:ind w:left="3060" w:firstLine="180"/>
      <w:jc w:val="left"/>
      <w:rPr>
        <w:rFonts w:cstheme="minorHAnsi"/>
        <w:bCs/>
        <w:iCs/>
        <w:color w:val="auto"/>
        <w:sz w:val="32"/>
        <w:szCs w:val="32"/>
        <w:lang w:val="en-GB"/>
      </w:rPr>
    </w:pPr>
    <w:r w:rsidRPr="00327CEC">
      <w:rPr>
        <w:rFonts w:cstheme="minorHAnsi"/>
        <w:bCs/>
        <w:iCs/>
        <w:color w:val="auto"/>
        <w:sz w:val="32"/>
        <w:szCs w:val="32"/>
        <w:lang w:val="en-GB"/>
      </w:rPr>
      <w:t xml:space="preserve">Modules </w:t>
    </w:r>
    <w:r w:rsidR="00DF4F57" w:rsidRPr="00327CEC">
      <w:rPr>
        <w:rFonts w:cstheme="minorHAnsi"/>
        <w:bCs/>
        <w:iCs/>
        <w:color w:val="auto"/>
        <w:sz w:val="32"/>
        <w:szCs w:val="32"/>
        <w:lang w:val="en-GB"/>
      </w:rPr>
      <w:t>B,</w:t>
    </w:r>
    <w:r w:rsidRPr="00327CEC">
      <w:rPr>
        <w:rFonts w:cstheme="minorHAnsi"/>
        <w:bCs/>
        <w:iCs/>
        <w:color w:val="auto"/>
        <w:sz w:val="32"/>
        <w:szCs w:val="32"/>
        <w:lang w:val="en-GB"/>
      </w:rPr>
      <w:t xml:space="preserve"> </w:t>
    </w:r>
    <w:r w:rsidR="00DF4F57" w:rsidRPr="00327CEC">
      <w:rPr>
        <w:rFonts w:cstheme="minorHAnsi"/>
        <w:bCs/>
        <w:iCs/>
        <w:color w:val="auto"/>
        <w:sz w:val="32"/>
        <w:szCs w:val="32"/>
        <w:lang w:val="en-GB"/>
      </w:rPr>
      <w:t>F,</w:t>
    </w:r>
    <w:r w:rsidRPr="00327CEC">
      <w:rPr>
        <w:rFonts w:cstheme="minorHAnsi"/>
        <w:bCs/>
        <w:iCs/>
        <w:color w:val="auto"/>
        <w:sz w:val="32"/>
        <w:szCs w:val="32"/>
        <w:lang w:val="en-GB"/>
      </w:rPr>
      <w:t xml:space="preserve"> C</w:t>
    </w:r>
    <w:r w:rsidR="00DF4F57" w:rsidRPr="00327CEC">
      <w:rPr>
        <w:rFonts w:cstheme="minorHAnsi"/>
        <w:bCs/>
        <w:iCs/>
        <w:color w:val="auto"/>
        <w:sz w:val="32"/>
        <w:szCs w:val="32"/>
        <w:lang w:val="en-GB"/>
      </w:rPr>
      <w:t>1,</w:t>
    </w:r>
    <w:r w:rsidRPr="00327CEC">
      <w:rPr>
        <w:rFonts w:cstheme="minorHAnsi"/>
        <w:bCs/>
        <w:iCs/>
        <w:color w:val="auto"/>
        <w:sz w:val="32"/>
        <w:szCs w:val="32"/>
        <w:lang w:val="en-GB"/>
      </w:rPr>
      <w:t xml:space="preserve"> </w:t>
    </w:r>
    <w:r w:rsidR="00A169C4">
      <w:rPr>
        <w:rFonts w:cstheme="minorHAnsi"/>
        <w:bCs/>
        <w:iCs/>
        <w:color w:val="auto"/>
        <w:sz w:val="32"/>
        <w:szCs w:val="32"/>
        <w:lang w:val="en-GB"/>
      </w:rPr>
      <w:t>G</w:t>
    </w:r>
  </w:p>
  <w:p w14:paraId="0C3A7836" w14:textId="77777777" w:rsidR="00866B1E" w:rsidRPr="00327CEC" w:rsidRDefault="00866B1E" w:rsidP="00866B1E">
    <w:pPr>
      <w:pStyle w:val="Header"/>
      <w:jc w:val="lef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singleLevel"/>
    <w:tmpl w:val="00000009"/>
    <w:name w:val="WW8Num106"/>
    <w:lvl w:ilvl="0">
      <w:start w:val="1"/>
      <w:numFmt w:val="bullet"/>
      <w:lvlText w:val=""/>
      <w:lvlJc w:val="left"/>
      <w:pPr>
        <w:tabs>
          <w:tab w:val="num" w:pos="720"/>
        </w:tabs>
        <w:ind w:left="0" w:firstLine="0"/>
      </w:pPr>
      <w:rPr>
        <w:rFonts w:ascii="Wingdings" w:hAnsi="Wingdings"/>
      </w:rPr>
    </w:lvl>
  </w:abstractNum>
  <w:abstractNum w:abstractNumId="1" w15:restartNumberingAfterBreak="0">
    <w:nsid w:val="02B631BF"/>
    <w:multiLevelType w:val="multilevel"/>
    <w:tmpl w:val="0FB4DE3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9A5209B"/>
    <w:multiLevelType w:val="hybridMultilevel"/>
    <w:tmpl w:val="23F6FD70"/>
    <w:lvl w:ilvl="0" w:tplc="068802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0324B3"/>
    <w:multiLevelType w:val="singleLevel"/>
    <w:tmpl w:val="A8EE234C"/>
    <w:lvl w:ilvl="0">
      <w:start w:val="1"/>
      <w:numFmt w:val="lowerLetter"/>
      <w:pStyle w:val="Rientrodelcorpo3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30D62E2A"/>
    <w:multiLevelType w:val="hybridMultilevel"/>
    <w:tmpl w:val="227C7266"/>
    <w:lvl w:ilvl="0" w:tplc="39A2814E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000000"/>
        <w:sz w:val="16"/>
        <w:szCs w:val="16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A800B6"/>
    <w:multiLevelType w:val="multilevel"/>
    <w:tmpl w:val="44D631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F73143A"/>
    <w:multiLevelType w:val="singleLevel"/>
    <w:tmpl w:val="04100017"/>
    <w:lvl w:ilvl="0">
      <w:start w:val="5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933077807">
    <w:abstractNumId w:val="6"/>
  </w:num>
  <w:num w:numId="2" w16cid:durableId="64493229">
    <w:abstractNumId w:val="3"/>
    <w:lvlOverride w:ilvl="0">
      <w:startOverride w:val="1"/>
    </w:lvlOverride>
  </w:num>
  <w:num w:numId="3" w16cid:durableId="1693529326">
    <w:abstractNumId w:val="3"/>
    <w:lvlOverride w:ilvl="0">
      <w:startOverride w:val="1"/>
    </w:lvlOverride>
  </w:num>
  <w:num w:numId="4" w16cid:durableId="2062942853">
    <w:abstractNumId w:val="4"/>
  </w:num>
  <w:num w:numId="5" w16cid:durableId="2070883576">
    <w:abstractNumId w:val="2"/>
  </w:num>
  <w:num w:numId="6" w16cid:durableId="1016274945">
    <w:abstractNumId w:val="5"/>
  </w:num>
  <w:num w:numId="7" w16cid:durableId="946813633">
    <w:abstractNumId w:val="5"/>
  </w:num>
  <w:num w:numId="8" w16cid:durableId="532353210">
    <w:abstractNumId w:val="5"/>
  </w:num>
  <w:num w:numId="9" w16cid:durableId="235945235">
    <w:abstractNumId w:val="5"/>
  </w:num>
  <w:num w:numId="10" w16cid:durableId="1881438153">
    <w:abstractNumId w:val="5"/>
  </w:num>
  <w:num w:numId="11" w16cid:durableId="444273269">
    <w:abstractNumId w:val="5"/>
  </w:num>
  <w:num w:numId="12" w16cid:durableId="1107192362">
    <w:abstractNumId w:val="5"/>
  </w:num>
  <w:num w:numId="13" w16cid:durableId="1106467411">
    <w:abstractNumId w:val="5"/>
  </w:num>
  <w:num w:numId="14" w16cid:durableId="2025592039">
    <w:abstractNumId w:val="5"/>
  </w:num>
  <w:num w:numId="15" w16cid:durableId="1783760679">
    <w:abstractNumId w:val="1"/>
  </w:num>
  <w:num w:numId="16" w16cid:durableId="702294328">
    <w:abstractNumId w:val="1"/>
  </w:num>
  <w:num w:numId="17" w16cid:durableId="2010325220">
    <w:abstractNumId w:val="1"/>
  </w:num>
  <w:num w:numId="18" w16cid:durableId="1552882269">
    <w:abstractNumId w:val="1"/>
  </w:num>
  <w:num w:numId="19" w16cid:durableId="264504613">
    <w:abstractNumId w:val="1"/>
  </w:num>
  <w:num w:numId="20" w16cid:durableId="1047073969">
    <w:abstractNumId w:val="1"/>
  </w:num>
  <w:num w:numId="21" w16cid:durableId="1108507156">
    <w:abstractNumId w:val="1"/>
  </w:num>
  <w:num w:numId="22" w16cid:durableId="1199973287">
    <w:abstractNumId w:val="1"/>
  </w:num>
  <w:num w:numId="23" w16cid:durableId="1994986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81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783"/>
    <w:rsid w:val="000007F6"/>
    <w:rsid w:val="00003284"/>
    <w:rsid w:val="00005439"/>
    <w:rsid w:val="00007196"/>
    <w:rsid w:val="00012253"/>
    <w:rsid w:val="00012C97"/>
    <w:rsid w:val="000220D0"/>
    <w:rsid w:val="00025EB8"/>
    <w:rsid w:val="000277A6"/>
    <w:rsid w:val="00035BCD"/>
    <w:rsid w:val="00046033"/>
    <w:rsid w:val="000635DF"/>
    <w:rsid w:val="00067AE7"/>
    <w:rsid w:val="000706BA"/>
    <w:rsid w:val="00072E92"/>
    <w:rsid w:val="00073AF9"/>
    <w:rsid w:val="00074128"/>
    <w:rsid w:val="0008107A"/>
    <w:rsid w:val="00085E81"/>
    <w:rsid w:val="00086342"/>
    <w:rsid w:val="000962B5"/>
    <w:rsid w:val="00096ABF"/>
    <w:rsid w:val="00096E83"/>
    <w:rsid w:val="000A1E70"/>
    <w:rsid w:val="000A5286"/>
    <w:rsid w:val="000A77C5"/>
    <w:rsid w:val="000B56CB"/>
    <w:rsid w:val="000C328F"/>
    <w:rsid w:val="000C4682"/>
    <w:rsid w:val="000E13CB"/>
    <w:rsid w:val="000E493A"/>
    <w:rsid w:val="000E52D9"/>
    <w:rsid w:val="000F0D81"/>
    <w:rsid w:val="000F4583"/>
    <w:rsid w:val="000F489A"/>
    <w:rsid w:val="000F7F26"/>
    <w:rsid w:val="0010277A"/>
    <w:rsid w:val="0011288C"/>
    <w:rsid w:val="00115048"/>
    <w:rsid w:val="00116DCF"/>
    <w:rsid w:val="00120573"/>
    <w:rsid w:val="00120D14"/>
    <w:rsid w:val="00123549"/>
    <w:rsid w:val="00124A49"/>
    <w:rsid w:val="00133501"/>
    <w:rsid w:val="00133C2A"/>
    <w:rsid w:val="0013722B"/>
    <w:rsid w:val="00141FC2"/>
    <w:rsid w:val="00153B4D"/>
    <w:rsid w:val="00153E41"/>
    <w:rsid w:val="00157DA7"/>
    <w:rsid w:val="00186ECC"/>
    <w:rsid w:val="001873E5"/>
    <w:rsid w:val="00191F08"/>
    <w:rsid w:val="001952EF"/>
    <w:rsid w:val="001A735A"/>
    <w:rsid w:val="001B06F0"/>
    <w:rsid w:val="001B2978"/>
    <w:rsid w:val="001B5A4E"/>
    <w:rsid w:val="001B72E6"/>
    <w:rsid w:val="001C38FE"/>
    <w:rsid w:val="001C4C59"/>
    <w:rsid w:val="001C5D49"/>
    <w:rsid w:val="001D042B"/>
    <w:rsid w:val="001D0A84"/>
    <w:rsid w:val="001E0360"/>
    <w:rsid w:val="001E3090"/>
    <w:rsid w:val="001F1E27"/>
    <w:rsid w:val="001F3F80"/>
    <w:rsid w:val="001F4AB9"/>
    <w:rsid w:val="00206FD0"/>
    <w:rsid w:val="00207079"/>
    <w:rsid w:val="002074A4"/>
    <w:rsid w:val="00210AA9"/>
    <w:rsid w:val="00222A17"/>
    <w:rsid w:val="002231D9"/>
    <w:rsid w:val="00231435"/>
    <w:rsid w:val="0023785F"/>
    <w:rsid w:val="00241862"/>
    <w:rsid w:val="002437E1"/>
    <w:rsid w:val="00244F14"/>
    <w:rsid w:val="00245BFD"/>
    <w:rsid w:val="002473C3"/>
    <w:rsid w:val="00250168"/>
    <w:rsid w:val="0025304F"/>
    <w:rsid w:val="00254892"/>
    <w:rsid w:val="00255C05"/>
    <w:rsid w:val="00257CF6"/>
    <w:rsid w:val="00257D85"/>
    <w:rsid w:val="00260AAB"/>
    <w:rsid w:val="0026198F"/>
    <w:rsid w:val="00277246"/>
    <w:rsid w:val="00281B45"/>
    <w:rsid w:val="00283E4B"/>
    <w:rsid w:val="002852FD"/>
    <w:rsid w:val="0028712B"/>
    <w:rsid w:val="00292BED"/>
    <w:rsid w:val="0029392D"/>
    <w:rsid w:val="002A2411"/>
    <w:rsid w:val="002A3808"/>
    <w:rsid w:val="002A6752"/>
    <w:rsid w:val="002B2510"/>
    <w:rsid w:val="002D15C1"/>
    <w:rsid w:val="002D2CD9"/>
    <w:rsid w:val="002D4009"/>
    <w:rsid w:val="002F4605"/>
    <w:rsid w:val="002F4FAD"/>
    <w:rsid w:val="002F6AEC"/>
    <w:rsid w:val="00327CEC"/>
    <w:rsid w:val="00332FD3"/>
    <w:rsid w:val="00342012"/>
    <w:rsid w:val="00346552"/>
    <w:rsid w:val="00346858"/>
    <w:rsid w:val="00346E4E"/>
    <w:rsid w:val="0036289A"/>
    <w:rsid w:val="00362C9C"/>
    <w:rsid w:val="00367471"/>
    <w:rsid w:val="003800C7"/>
    <w:rsid w:val="00380AD3"/>
    <w:rsid w:val="00383154"/>
    <w:rsid w:val="00383DFB"/>
    <w:rsid w:val="003A6E89"/>
    <w:rsid w:val="003D06B4"/>
    <w:rsid w:val="003D2667"/>
    <w:rsid w:val="003E0ACA"/>
    <w:rsid w:val="003E0F88"/>
    <w:rsid w:val="003F55AF"/>
    <w:rsid w:val="003F6276"/>
    <w:rsid w:val="00403118"/>
    <w:rsid w:val="00407826"/>
    <w:rsid w:val="00411E99"/>
    <w:rsid w:val="004258CE"/>
    <w:rsid w:val="00425F1F"/>
    <w:rsid w:val="00427383"/>
    <w:rsid w:val="00435916"/>
    <w:rsid w:val="004425CA"/>
    <w:rsid w:val="00442D78"/>
    <w:rsid w:val="00445F4A"/>
    <w:rsid w:val="004556C2"/>
    <w:rsid w:val="0045615A"/>
    <w:rsid w:val="0045784B"/>
    <w:rsid w:val="004615CC"/>
    <w:rsid w:val="00463147"/>
    <w:rsid w:val="00465DA1"/>
    <w:rsid w:val="00467656"/>
    <w:rsid w:val="00472736"/>
    <w:rsid w:val="00474D31"/>
    <w:rsid w:val="00482E61"/>
    <w:rsid w:val="004873CC"/>
    <w:rsid w:val="00491104"/>
    <w:rsid w:val="004942AE"/>
    <w:rsid w:val="004A31D6"/>
    <w:rsid w:val="004A3C89"/>
    <w:rsid w:val="004B7458"/>
    <w:rsid w:val="004D18BA"/>
    <w:rsid w:val="004D36D6"/>
    <w:rsid w:val="004F6C90"/>
    <w:rsid w:val="00502594"/>
    <w:rsid w:val="00507503"/>
    <w:rsid w:val="005078B8"/>
    <w:rsid w:val="00507AD2"/>
    <w:rsid w:val="0051035A"/>
    <w:rsid w:val="0051096F"/>
    <w:rsid w:val="00516A05"/>
    <w:rsid w:val="00517E01"/>
    <w:rsid w:val="00522260"/>
    <w:rsid w:val="00525A67"/>
    <w:rsid w:val="00531B5D"/>
    <w:rsid w:val="00541256"/>
    <w:rsid w:val="0055597A"/>
    <w:rsid w:val="00562512"/>
    <w:rsid w:val="00572032"/>
    <w:rsid w:val="00573442"/>
    <w:rsid w:val="00573591"/>
    <w:rsid w:val="0057617F"/>
    <w:rsid w:val="00580CBD"/>
    <w:rsid w:val="00583BE1"/>
    <w:rsid w:val="005843E1"/>
    <w:rsid w:val="00587590"/>
    <w:rsid w:val="00593E00"/>
    <w:rsid w:val="005A0305"/>
    <w:rsid w:val="005A0E00"/>
    <w:rsid w:val="005B21D5"/>
    <w:rsid w:val="005B4EAE"/>
    <w:rsid w:val="005C22A8"/>
    <w:rsid w:val="005D4B9F"/>
    <w:rsid w:val="005D61B8"/>
    <w:rsid w:val="005D7225"/>
    <w:rsid w:val="005E118D"/>
    <w:rsid w:val="005E7A07"/>
    <w:rsid w:val="005F35DD"/>
    <w:rsid w:val="005F5330"/>
    <w:rsid w:val="005F752F"/>
    <w:rsid w:val="00600D43"/>
    <w:rsid w:val="00601F76"/>
    <w:rsid w:val="006076B4"/>
    <w:rsid w:val="006076E4"/>
    <w:rsid w:val="00620A87"/>
    <w:rsid w:val="00620F6D"/>
    <w:rsid w:val="00642C6E"/>
    <w:rsid w:val="0064664D"/>
    <w:rsid w:val="00650BA3"/>
    <w:rsid w:val="0065540C"/>
    <w:rsid w:val="0065622A"/>
    <w:rsid w:val="00663397"/>
    <w:rsid w:val="006651F5"/>
    <w:rsid w:val="00670110"/>
    <w:rsid w:val="00675665"/>
    <w:rsid w:val="00676109"/>
    <w:rsid w:val="00676B28"/>
    <w:rsid w:val="006802A3"/>
    <w:rsid w:val="006823C9"/>
    <w:rsid w:val="00685F2C"/>
    <w:rsid w:val="00686E3C"/>
    <w:rsid w:val="00687939"/>
    <w:rsid w:val="00693770"/>
    <w:rsid w:val="006B13D4"/>
    <w:rsid w:val="006B4030"/>
    <w:rsid w:val="006C55FD"/>
    <w:rsid w:val="006D6936"/>
    <w:rsid w:val="006E627B"/>
    <w:rsid w:val="006E6A6C"/>
    <w:rsid w:val="006E734E"/>
    <w:rsid w:val="006F2A56"/>
    <w:rsid w:val="006F4A23"/>
    <w:rsid w:val="00700A70"/>
    <w:rsid w:val="00713BC7"/>
    <w:rsid w:val="00714B62"/>
    <w:rsid w:val="007152D9"/>
    <w:rsid w:val="007161D0"/>
    <w:rsid w:val="0072273E"/>
    <w:rsid w:val="00722891"/>
    <w:rsid w:val="007231CC"/>
    <w:rsid w:val="0072751B"/>
    <w:rsid w:val="00727CF7"/>
    <w:rsid w:val="00742D49"/>
    <w:rsid w:val="00756718"/>
    <w:rsid w:val="007571EA"/>
    <w:rsid w:val="00764114"/>
    <w:rsid w:val="007727D5"/>
    <w:rsid w:val="0077322B"/>
    <w:rsid w:val="00781135"/>
    <w:rsid w:val="007827F8"/>
    <w:rsid w:val="00783338"/>
    <w:rsid w:val="007B11BA"/>
    <w:rsid w:val="007B5659"/>
    <w:rsid w:val="007C0002"/>
    <w:rsid w:val="007C464E"/>
    <w:rsid w:val="007D07FF"/>
    <w:rsid w:val="007D4D28"/>
    <w:rsid w:val="007D5289"/>
    <w:rsid w:val="007E0DBE"/>
    <w:rsid w:val="007F20EC"/>
    <w:rsid w:val="007F5882"/>
    <w:rsid w:val="007F697B"/>
    <w:rsid w:val="00803359"/>
    <w:rsid w:val="00803EE4"/>
    <w:rsid w:val="008064D8"/>
    <w:rsid w:val="00813CA4"/>
    <w:rsid w:val="00816662"/>
    <w:rsid w:val="00817B22"/>
    <w:rsid w:val="008237D1"/>
    <w:rsid w:val="00827A6F"/>
    <w:rsid w:val="00827FD7"/>
    <w:rsid w:val="008328A7"/>
    <w:rsid w:val="0084055D"/>
    <w:rsid w:val="0085034A"/>
    <w:rsid w:val="008579AA"/>
    <w:rsid w:val="0086554E"/>
    <w:rsid w:val="00866B1E"/>
    <w:rsid w:val="00866D5F"/>
    <w:rsid w:val="00867210"/>
    <w:rsid w:val="00871D42"/>
    <w:rsid w:val="00886247"/>
    <w:rsid w:val="00892385"/>
    <w:rsid w:val="008930DC"/>
    <w:rsid w:val="008A0094"/>
    <w:rsid w:val="008A249E"/>
    <w:rsid w:val="008A24D6"/>
    <w:rsid w:val="008B454F"/>
    <w:rsid w:val="008B72C9"/>
    <w:rsid w:val="008D138C"/>
    <w:rsid w:val="008D36B9"/>
    <w:rsid w:val="008D4399"/>
    <w:rsid w:val="008E023E"/>
    <w:rsid w:val="008E26D8"/>
    <w:rsid w:val="008E63A4"/>
    <w:rsid w:val="008F4120"/>
    <w:rsid w:val="008F5A0F"/>
    <w:rsid w:val="00905A3F"/>
    <w:rsid w:val="009102AC"/>
    <w:rsid w:val="00913C10"/>
    <w:rsid w:val="00914133"/>
    <w:rsid w:val="0091470D"/>
    <w:rsid w:val="00922085"/>
    <w:rsid w:val="00926076"/>
    <w:rsid w:val="00935A9C"/>
    <w:rsid w:val="00941796"/>
    <w:rsid w:val="00944906"/>
    <w:rsid w:val="00960916"/>
    <w:rsid w:val="009639ED"/>
    <w:rsid w:val="00967C2D"/>
    <w:rsid w:val="009767EE"/>
    <w:rsid w:val="009864EC"/>
    <w:rsid w:val="0098655F"/>
    <w:rsid w:val="00993C77"/>
    <w:rsid w:val="00996DCB"/>
    <w:rsid w:val="009A1B46"/>
    <w:rsid w:val="009A342D"/>
    <w:rsid w:val="009A3489"/>
    <w:rsid w:val="009B3B8A"/>
    <w:rsid w:val="009B70B5"/>
    <w:rsid w:val="009B7170"/>
    <w:rsid w:val="009C2933"/>
    <w:rsid w:val="009C2BD6"/>
    <w:rsid w:val="009C3629"/>
    <w:rsid w:val="009D03FA"/>
    <w:rsid w:val="009D1D61"/>
    <w:rsid w:val="009F1B62"/>
    <w:rsid w:val="009F37AB"/>
    <w:rsid w:val="009F56DF"/>
    <w:rsid w:val="00A07611"/>
    <w:rsid w:val="00A11106"/>
    <w:rsid w:val="00A169C4"/>
    <w:rsid w:val="00A17C77"/>
    <w:rsid w:val="00A20480"/>
    <w:rsid w:val="00A243AD"/>
    <w:rsid w:val="00A30521"/>
    <w:rsid w:val="00A322BA"/>
    <w:rsid w:val="00A35664"/>
    <w:rsid w:val="00A411F2"/>
    <w:rsid w:val="00A45F91"/>
    <w:rsid w:val="00A4774A"/>
    <w:rsid w:val="00A53556"/>
    <w:rsid w:val="00A53825"/>
    <w:rsid w:val="00A60B8F"/>
    <w:rsid w:val="00A61B9C"/>
    <w:rsid w:val="00A63384"/>
    <w:rsid w:val="00A65D04"/>
    <w:rsid w:val="00A70514"/>
    <w:rsid w:val="00A74A42"/>
    <w:rsid w:val="00A83FEC"/>
    <w:rsid w:val="00A85EE4"/>
    <w:rsid w:val="00A91EEB"/>
    <w:rsid w:val="00AB0B69"/>
    <w:rsid w:val="00AC0F27"/>
    <w:rsid w:val="00AD17C4"/>
    <w:rsid w:val="00AD3811"/>
    <w:rsid w:val="00AD7CCD"/>
    <w:rsid w:val="00AD7E47"/>
    <w:rsid w:val="00AD7ED5"/>
    <w:rsid w:val="00AE3C55"/>
    <w:rsid w:val="00AE5862"/>
    <w:rsid w:val="00AF0D63"/>
    <w:rsid w:val="00AF12E9"/>
    <w:rsid w:val="00AF35D3"/>
    <w:rsid w:val="00AF35F6"/>
    <w:rsid w:val="00AF4160"/>
    <w:rsid w:val="00AF5139"/>
    <w:rsid w:val="00B16343"/>
    <w:rsid w:val="00B3050F"/>
    <w:rsid w:val="00B316B2"/>
    <w:rsid w:val="00B31EDA"/>
    <w:rsid w:val="00B338BB"/>
    <w:rsid w:val="00B3662A"/>
    <w:rsid w:val="00B36B67"/>
    <w:rsid w:val="00B36B68"/>
    <w:rsid w:val="00B43284"/>
    <w:rsid w:val="00B57168"/>
    <w:rsid w:val="00B66B95"/>
    <w:rsid w:val="00B70757"/>
    <w:rsid w:val="00B75157"/>
    <w:rsid w:val="00B77228"/>
    <w:rsid w:val="00B916FF"/>
    <w:rsid w:val="00B923C7"/>
    <w:rsid w:val="00B97C46"/>
    <w:rsid w:val="00BA0037"/>
    <w:rsid w:val="00BA1C0B"/>
    <w:rsid w:val="00BA2898"/>
    <w:rsid w:val="00BB128F"/>
    <w:rsid w:val="00BB45EE"/>
    <w:rsid w:val="00BC0828"/>
    <w:rsid w:val="00BC4CED"/>
    <w:rsid w:val="00BD0226"/>
    <w:rsid w:val="00BD53F4"/>
    <w:rsid w:val="00BE396D"/>
    <w:rsid w:val="00BE792A"/>
    <w:rsid w:val="00BF2A1D"/>
    <w:rsid w:val="00BF6818"/>
    <w:rsid w:val="00C00E22"/>
    <w:rsid w:val="00C022D9"/>
    <w:rsid w:val="00C12A18"/>
    <w:rsid w:val="00C1560F"/>
    <w:rsid w:val="00C22646"/>
    <w:rsid w:val="00C228A5"/>
    <w:rsid w:val="00C231B6"/>
    <w:rsid w:val="00C24CD6"/>
    <w:rsid w:val="00C366A6"/>
    <w:rsid w:val="00C43601"/>
    <w:rsid w:val="00C47621"/>
    <w:rsid w:val="00C52522"/>
    <w:rsid w:val="00C54BB2"/>
    <w:rsid w:val="00C5757A"/>
    <w:rsid w:val="00C62DF6"/>
    <w:rsid w:val="00C63B6F"/>
    <w:rsid w:val="00C705B1"/>
    <w:rsid w:val="00C72567"/>
    <w:rsid w:val="00C7788D"/>
    <w:rsid w:val="00C8085F"/>
    <w:rsid w:val="00C80C83"/>
    <w:rsid w:val="00C85F11"/>
    <w:rsid w:val="00C86A97"/>
    <w:rsid w:val="00C9127D"/>
    <w:rsid w:val="00C97A6B"/>
    <w:rsid w:val="00CA0C17"/>
    <w:rsid w:val="00CA25AA"/>
    <w:rsid w:val="00CA5E76"/>
    <w:rsid w:val="00CC3C3C"/>
    <w:rsid w:val="00CD60A0"/>
    <w:rsid w:val="00CE2A5F"/>
    <w:rsid w:val="00CE2B8A"/>
    <w:rsid w:val="00CF5F65"/>
    <w:rsid w:val="00D0067F"/>
    <w:rsid w:val="00D04DE2"/>
    <w:rsid w:val="00D05FA2"/>
    <w:rsid w:val="00D07F3A"/>
    <w:rsid w:val="00D14783"/>
    <w:rsid w:val="00D17ACD"/>
    <w:rsid w:val="00D2436E"/>
    <w:rsid w:val="00D24D1F"/>
    <w:rsid w:val="00D257A5"/>
    <w:rsid w:val="00D5029E"/>
    <w:rsid w:val="00D524F9"/>
    <w:rsid w:val="00D54A5B"/>
    <w:rsid w:val="00D66E71"/>
    <w:rsid w:val="00D702D0"/>
    <w:rsid w:val="00D72E02"/>
    <w:rsid w:val="00D813FB"/>
    <w:rsid w:val="00D81A30"/>
    <w:rsid w:val="00D91C18"/>
    <w:rsid w:val="00D96A10"/>
    <w:rsid w:val="00DB00DD"/>
    <w:rsid w:val="00DC3584"/>
    <w:rsid w:val="00DC65C7"/>
    <w:rsid w:val="00DD3080"/>
    <w:rsid w:val="00DD562B"/>
    <w:rsid w:val="00DE1E1A"/>
    <w:rsid w:val="00DE54A3"/>
    <w:rsid w:val="00DE7B97"/>
    <w:rsid w:val="00DF35ED"/>
    <w:rsid w:val="00DF4F57"/>
    <w:rsid w:val="00E00226"/>
    <w:rsid w:val="00E011CD"/>
    <w:rsid w:val="00E026D3"/>
    <w:rsid w:val="00E02A74"/>
    <w:rsid w:val="00E07763"/>
    <w:rsid w:val="00E10928"/>
    <w:rsid w:val="00E15511"/>
    <w:rsid w:val="00E16A9D"/>
    <w:rsid w:val="00E2283E"/>
    <w:rsid w:val="00E26E9C"/>
    <w:rsid w:val="00E42663"/>
    <w:rsid w:val="00E57784"/>
    <w:rsid w:val="00E60D47"/>
    <w:rsid w:val="00E61876"/>
    <w:rsid w:val="00E66C22"/>
    <w:rsid w:val="00E871D6"/>
    <w:rsid w:val="00E92A02"/>
    <w:rsid w:val="00E95B98"/>
    <w:rsid w:val="00EA20A8"/>
    <w:rsid w:val="00EA3474"/>
    <w:rsid w:val="00EA5820"/>
    <w:rsid w:val="00EA7678"/>
    <w:rsid w:val="00EC1BB2"/>
    <w:rsid w:val="00EC2F02"/>
    <w:rsid w:val="00EC63D7"/>
    <w:rsid w:val="00EC64F1"/>
    <w:rsid w:val="00ED0C51"/>
    <w:rsid w:val="00ED1D6B"/>
    <w:rsid w:val="00EE34B5"/>
    <w:rsid w:val="00EE6E48"/>
    <w:rsid w:val="00EF4041"/>
    <w:rsid w:val="00EF664E"/>
    <w:rsid w:val="00EF6B3C"/>
    <w:rsid w:val="00F10B6B"/>
    <w:rsid w:val="00F10DD5"/>
    <w:rsid w:val="00F13B8B"/>
    <w:rsid w:val="00F279EB"/>
    <w:rsid w:val="00F3163D"/>
    <w:rsid w:val="00F3729A"/>
    <w:rsid w:val="00F43192"/>
    <w:rsid w:val="00F51D23"/>
    <w:rsid w:val="00F605DD"/>
    <w:rsid w:val="00F627BD"/>
    <w:rsid w:val="00F75DA7"/>
    <w:rsid w:val="00F83469"/>
    <w:rsid w:val="00F919C1"/>
    <w:rsid w:val="00F92669"/>
    <w:rsid w:val="00F95ED1"/>
    <w:rsid w:val="00F96BD6"/>
    <w:rsid w:val="00FA2B7F"/>
    <w:rsid w:val="00FA3F67"/>
    <w:rsid w:val="00FA6CB4"/>
    <w:rsid w:val="00FC2F04"/>
    <w:rsid w:val="00FC5C3E"/>
    <w:rsid w:val="00FE0444"/>
    <w:rsid w:val="00FF3207"/>
    <w:rsid w:val="00FF7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1249"/>
    <o:shapelayout v:ext="edit">
      <o:idmap v:ext="edit" data="1"/>
    </o:shapelayout>
  </w:shapeDefaults>
  <w:decimalSymbol w:val="."/>
  <w:listSeparator w:val=","/>
  <w14:docId w14:val="080705B8"/>
  <w15:docId w15:val="{E887BBA5-B7B9-4DB2-9113-190CA0A6D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iPriority="99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2D49"/>
    <w:pPr>
      <w:tabs>
        <w:tab w:val="left" w:pos="284"/>
      </w:tabs>
      <w:jc w:val="both"/>
    </w:pPr>
    <w:rPr>
      <w:rFonts w:asciiTheme="minorHAnsi" w:eastAsiaTheme="minorHAnsi" w:hAnsiTheme="minorHAnsi" w:cstheme="minorBidi"/>
      <w:color w:val="000000" w:themeColor="text1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62512"/>
    <w:pPr>
      <w:keepNext/>
      <w:keepLines/>
      <w:numPr>
        <w:numId w:val="22"/>
      </w:numPr>
      <w:spacing w:before="120" w:after="120"/>
      <w:outlineLvl w:val="0"/>
    </w:pPr>
    <w:rPr>
      <w:rFonts w:asciiTheme="majorHAnsi" w:eastAsiaTheme="majorEastAsia" w:hAnsiTheme="majorHAnsi" w:cstheme="majorBidi"/>
      <w:b/>
      <w:bCs/>
      <w:iCs/>
      <w:color w:val="002060"/>
      <w:szCs w:val="24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2D49"/>
    <w:pPr>
      <w:keepNext/>
      <w:keepLines/>
      <w:numPr>
        <w:ilvl w:val="1"/>
        <w:numId w:val="22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i/>
      <w:color w:val="00206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42D49"/>
    <w:pPr>
      <w:keepNext/>
      <w:keepLines/>
      <w:spacing w:before="120" w:after="120"/>
      <w:ind w:left="720" w:hanging="720"/>
      <w:outlineLvl w:val="2"/>
    </w:pPr>
    <w:rPr>
      <w:rFonts w:asciiTheme="majorHAnsi" w:eastAsiaTheme="majorEastAsia" w:hAnsiTheme="majorHAnsi" w:cstheme="majorBidi"/>
      <w:b/>
      <w:bCs/>
      <w:color w:val="00206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2D49"/>
    <w:pPr>
      <w:keepNext/>
      <w:keepLines/>
      <w:numPr>
        <w:ilvl w:val="3"/>
        <w:numId w:val="22"/>
      </w:numPr>
      <w:spacing w:before="200"/>
      <w:outlineLvl w:val="3"/>
    </w:pPr>
    <w:rPr>
      <w:rFonts w:eastAsiaTheme="majorEastAsia" w:cstheme="majorBidi"/>
      <w:bCs/>
      <w:i/>
      <w:iCs/>
      <w:color w:val="00206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2D49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42D49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D49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D49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42D49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14B62"/>
    <w:rPr>
      <w:b/>
    </w:rPr>
  </w:style>
  <w:style w:type="paragraph" w:styleId="Header">
    <w:name w:val="header"/>
    <w:basedOn w:val="Normal"/>
    <w:link w:val="HeaderChar"/>
    <w:uiPriority w:val="99"/>
    <w:rsid w:val="00742D49"/>
    <w:pPr>
      <w:tabs>
        <w:tab w:val="clear" w:pos="284"/>
        <w:tab w:val="center" w:pos="4819"/>
        <w:tab w:val="right" w:pos="9638"/>
      </w:tabs>
      <w:jc w:val="center"/>
    </w:pPr>
    <w:rPr>
      <w:smallCaps/>
      <w:color w:val="002060"/>
    </w:rPr>
  </w:style>
  <w:style w:type="paragraph" w:styleId="Footer">
    <w:name w:val="footer"/>
    <w:basedOn w:val="Normal"/>
    <w:link w:val="FooterChar"/>
    <w:uiPriority w:val="99"/>
    <w:rsid w:val="00742D49"/>
    <w:pPr>
      <w:tabs>
        <w:tab w:val="clear" w:pos="284"/>
        <w:tab w:val="center" w:pos="4819"/>
        <w:tab w:val="right" w:pos="9638"/>
      </w:tabs>
    </w:pPr>
    <w:rPr>
      <w:smallCaps/>
      <w:color w:val="002060"/>
      <w:sz w:val="20"/>
    </w:rPr>
  </w:style>
  <w:style w:type="paragraph" w:styleId="BodyText2">
    <w:name w:val="Body Text 2"/>
    <w:basedOn w:val="Normal"/>
    <w:rsid w:val="00714B62"/>
    <w:pPr>
      <w:spacing w:after="120" w:line="480" w:lineRule="auto"/>
    </w:pPr>
  </w:style>
  <w:style w:type="character" w:styleId="Hyperlink">
    <w:name w:val="Hyperlink"/>
    <w:basedOn w:val="DefaultParagraphFont"/>
    <w:rsid w:val="00714B62"/>
    <w:rPr>
      <w:color w:val="0000FF"/>
      <w:u w:val="single"/>
    </w:rPr>
  </w:style>
  <w:style w:type="character" w:styleId="PageNumber">
    <w:name w:val="page number"/>
    <w:basedOn w:val="DefaultParagraphFont"/>
    <w:rsid w:val="00C366A6"/>
  </w:style>
  <w:style w:type="paragraph" w:customStyle="1" w:styleId="Rientrodelcorpo3">
    <w:name w:val="Rientro del corpo 3"/>
    <w:rsid w:val="00714B62"/>
    <w:pPr>
      <w:numPr>
        <w:numId w:val="2"/>
      </w:numPr>
      <w:spacing w:before="120"/>
      <w:jc w:val="both"/>
    </w:pPr>
    <w:rPr>
      <w:noProof/>
      <w:color w:val="000080"/>
      <w:sz w:val="28"/>
    </w:rPr>
  </w:style>
  <w:style w:type="paragraph" w:styleId="BalloonText">
    <w:name w:val="Balloon Text"/>
    <w:basedOn w:val="Normal"/>
    <w:semiHidden/>
    <w:rsid w:val="00714B62"/>
    <w:rPr>
      <w:rFonts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52EF"/>
    <w:pPr>
      <w:ind w:left="708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742D49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D4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DocumentMap">
    <w:name w:val="Document Map"/>
    <w:basedOn w:val="Normal"/>
    <w:link w:val="DocumentMapChar"/>
    <w:rsid w:val="00967C2D"/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967C2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C3584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C366A6"/>
    <w:pPr>
      <w:spacing w:before="60" w:after="60"/>
    </w:pPr>
    <w:rPr>
      <w:rFonts w:ascii="Arial" w:hAnsi="Arial"/>
      <w:b/>
      <w:bCs/>
      <w:sz w:val="20"/>
      <w:szCs w:val="18"/>
    </w:rPr>
  </w:style>
  <w:style w:type="table" w:styleId="TableGrid">
    <w:name w:val="Table Grid"/>
    <w:basedOn w:val="TableNormal"/>
    <w:rsid w:val="00C366A6"/>
    <w:pPr>
      <w:ind w:left="397" w:hanging="397"/>
      <w:jc w:val="both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autoRedefine/>
    <w:uiPriority w:val="99"/>
    <w:unhideWhenUsed/>
    <w:rsid w:val="00C366A6"/>
    <w:pPr>
      <w:ind w:left="24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C366A6"/>
    <w:pPr>
      <w:ind w:left="720" w:hanging="240"/>
    </w:pPr>
  </w:style>
  <w:style w:type="paragraph" w:customStyle="1" w:styleId="Manuale">
    <w:name w:val="Manuale"/>
    <w:basedOn w:val="Normal"/>
    <w:qFormat/>
    <w:rsid w:val="00742D49"/>
  </w:style>
  <w:style w:type="paragraph" w:styleId="BodyTextIndent">
    <w:name w:val="Body Text Indent"/>
    <w:basedOn w:val="Normal"/>
    <w:link w:val="BodyTextIndentChar"/>
    <w:uiPriority w:val="99"/>
    <w:unhideWhenUsed/>
    <w:rsid w:val="00C366A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366A6"/>
    <w:rPr>
      <w:rFonts w:ascii="Tahoma" w:hAnsi="Tahoma"/>
      <w:sz w:val="24"/>
      <w:szCs w:val="24"/>
    </w:rPr>
  </w:style>
  <w:style w:type="paragraph" w:customStyle="1" w:styleId="Riquadrato">
    <w:name w:val="Riquadrato"/>
    <w:basedOn w:val="Normal"/>
    <w:rsid w:val="00C366A6"/>
    <w:pPr>
      <w:keepLines/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spacing w:before="360" w:after="360"/>
      <w:ind w:left="284" w:right="284"/>
    </w:pPr>
    <w:rPr>
      <w:b/>
    </w:rPr>
  </w:style>
  <w:style w:type="paragraph" w:styleId="BlockText">
    <w:name w:val="Block Text"/>
    <w:basedOn w:val="Normal"/>
    <w:rsid w:val="00C366A6"/>
    <w:pPr>
      <w:ind w:left="284" w:right="282"/>
    </w:pPr>
    <w:rPr>
      <w:sz w:val="28"/>
    </w:rPr>
  </w:style>
  <w:style w:type="paragraph" w:styleId="FootnoteText">
    <w:name w:val="footnote text"/>
    <w:basedOn w:val="Normal"/>
    <w:link w:val="FootnoteTextChar"/>
    <w:uiPriority w:val="99"/>
    <w:unhideWhenUsed/>
    <w:rsid w:val="00C366A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66A6"/>
    <w:rPr>
      <w:rFonts w:ascii="Tahoma" w:hAnsi="Tahoma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62512"/>
    <w:rPr>
      <w:rFonts w:asciiTheme="majorHAnsi" w:eastAsiaTheme="majorEastAsia" w:hAnsiTheme="majorHAnsi" w:cstheme="majorBidi"/>
      <w:b/>
      <w:bCs/>
      <w:iCs/>
      <w:color w:val="002060"/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42D49"/>
    <w:rPr>
      <w:rFonts w:asciiTheme="minorHAnsi" w:eastAsiaTheme="minorHAnsi" w:hAnsiTheme="minorHAnsi" w:cstheme="minorBidi"/>
      <w:smallCaps/>
      <w:color w:val="002060"/>
      <w:szCs w:val="22"/>
      <w:lang w:eastAsia="en-US"/>
    </w:rPr>
  </w:style>
  <w:style w:type="character" w:styleId="FootnoteReference">
    <w:name w:val="footnote reference"/>
    <w:basedOn w:val="DefaultParagraphFont"/>
    <w:rsid w:val="0026198F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742D49"/>
    <w:rPr>
      <w:rFonts w:asciiTheme="minorHAnsi" w:eastAsiaTheme="minorHAnsi" w:hAnsiTheme="minorHAnsi" w:cstheme="minorBidi"/>
      <w:smallCaps/>
      <w:color w:val="002060"/>
      <w:sz w:val="24"/>
      <w:szCs w:val="22"/>
      <w:lang w:eastAsia="en-US"/>
    </w:rPr>
  </w:style>
  <w:style w:type="paragraph" w:customStyle="1" w:styleId="Normaleverde">
    <w:name w:val="Normale verde"/>
    <w:basedOn w:val="Normal"/>
    <w:qFormat/>
    <w:rsid w:val="00742D49"/>
    <w:pPr>
      <w:tabs>
        <w:tab w:val="clear" w:pos="284"/>
      </w:tabs>
    </w:pPr>
    <w:rPr>
      <w:rFonts w:eastAsia="Times New Roman" w:cs="Times New Roman"/>
      <w:color w:val="00B050"/>
      <w:szCs w:val="20"/>
      <w:lang w:eastAsia="it-IT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D49"/>
    <w:pPr>
      <w:numPr>
        <w:ilvl w:val="1"/>
      </w:numPr>
    </w:pPr>
    <w:rPr>
      <w:rFonts w:asciiTheme="majorHAnsi" w:eastAsiaTheme="majorEastAsia" w:hAnsiTheme="majorHAnsi" w:cstheme="majorBidi"/>
      <w:i/>
      <w:iCs/>
      <w:color w:val="002060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42D49"/>
    <w:rPr>
      <w:rFonts w:asciiTheme="majorHAnsi" w:eastAsiaTheme="majorEastAsia" w:hAnsiTheme="majorHAnsi" w:cstheme="majorBidi"/>
      <w:i/>
      <w:iCs/>
      <w:color w:val="002060"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742D49"/>
    <w:pPr>
      <w:pBdr>
        <w:bottom w:val="single" w:sz="8" w:space="4" w:color="002060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00206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42D49"/>
    <w:rPr>
      <w:rFonts w:asciiTheme="majorHAnsi" w:eastAsiaTheme="majorEastAsia" w:hAnsiTheme="majorHAnsi" w:cstheme="majorBidi"/>
      <w:color w:val="002060"/>
      <w:spacing w:val="5"/>
      <w:kern w:val="28"/>
      <w:sz w:val="52"/>
      <w:szCs w:val="5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42D49"/>
    <w:rPr>
      <w:rFonts w:asciiTheme="majorHAnsi" w:eastAsiaTheme="majorEastAsia" w:hAnsiTheme="majorHAnsi" w:cstheme="majorBidi"/>
      <w:b/>
      <w:bCs/>
      <w:i/>
      <w:color w:val="002060"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42D49"/>
    <w:rPr>
      <w:rFonts w:asciiTheme="majorHAnsi" w:eastAsiaTheme="majorEastAsia" w:hAnsiTheme="majorHAnsi" w:cstheme="majorBidi"/>
      <w:b/>
      <w:bCs/>
      <w:color w:val="002060"/>
      <w:sz w:val="24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742D49"/>
    <w:rPr>
      <w:rFonts w:asciiTheme="minorHAnsi" w:eastAsiaTheme="majorEastAsia" w:hAnsiTheme="minorHAnsi" w:cstheme="majorBidi"/>
      <w:bCs/>
      <w:i/>
      <w:iCs/>
      <w:color w:val="002060"/>
      <w:sz w:val="24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742D4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742D4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742D49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shorttext">
    <w:name w:val="short_text"/>
    <w:basedOn w:val="DefaultParagraphFont"/>
    <w:rsid w:val="00A61B9C"/>
  </w:style>
  <w:style w:type="character" w:customStyle="1" w:styleId="hps">
    <w:name w:val="hps"/>
    <w:basedOn w:val="DefaultParagraphFont"/>
    <w:rsid w:val="00A61B9C"/>
  </w:style>
  <w:style w:type="character" w:styleId="CommentReference">
    <w:name w:val="annotation reference"/>
    <w:basedOn w:val="DefaultParagraphFont"/>
    <w:semiHidden/>
    <w:unhideWhenUsed/>
    <w:rsid w:val="001E036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E03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E0360"/>
    <w:rPr>
      <w:rFonts w:asciiTheme="minorHAnsi" w:eastAsiaTheme="minorHAnsi" w:hAnsiTheme="minorHAnsi" w:cstheme="minorBidi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E0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E0360"/>
    <w:rPr>
      <w:rFonts w:asciiTheme="minorHAnsi" w:eastAsiaTheme="minorHAnsi" w:hAnsiTheme="minorHAnsi" w:cstheme="minorBidi"/>
      <w:b/>
      <w:bCs/>
      <w:color w:val="000000" w:themeColor="tex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6C379-C97A-4FDC-96D0-72A3792AF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473</Words>
  <Characters>3293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--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Notebook</cp:lastModifiedBy>
  <cp:revision>9</cp:revision>
  <cp:lastPrinted>2019-02-02T05:48:00Z</cp:lastPrinted>
  <dcterms:created xsi:type="dcterms:W3CDTF">2021-04-02T15:23:00Z</dcterms:created>
  <dcterms:modified xsi:type="dcterms:W3CDTF">2022-07-20T07:01:00Z</dcterms:modified>
</cp:coreProperties>
</file>